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7015" w14:textId="5B35C065" w:rsidR="00136922" w:rsidRPr="00136922" w:rsidRDefault="00136922" w:rsidP="00136922">
      <w:pPr>
        <w:ind w:firstLineChars="100" w:firstLine="240"/>
        <w:jc w:val="center"/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</w:pPr>
      <w:r w:rsidRPr="00136922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  <w:t>水溶液の定性分析</w:t>
      </w:r>
    </w:p>
    <w:p w14:paraId="78768515" w14:textId="6D0650C4" w:rsidR="00B476C7" w:rsidRPr="00170A0E" w:rsidRDefault="00B476C7" w:rsidP="00B476C7">
      <w:pPr>
        <w:ind w:firstLineChars="100" w:firstLine="200"/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>１　目的</w:t>
      </w:r>
    </w:p>
    <w:p w14:paraId="44418502" w14:textId="15999550" w:rsidR="007F76F9" w:rsidRPr="00170A0E" w:rsidRDefault="00B476C7" w:rsidP="00B476C7">
      <w:pPr>
        <w:ind w:leftChars="100" w:left="220" w:firstLineChars="100" w:firstLine="200"/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>５種類の塩（塩化ナトリウム、硫酸ナトリウム、ミョウバン、硝酸ナトリウム、塩化アルミニウム）を、実験により同定する。</w:t>
      </w:r>
    </w:p>
    <w:p w14:paraId="2D283143" w14:textId="77777777" w:rsidR="00257F11" w:rsidRDefault="00B476C7" w:rsidP="00257F11">
      <w:pPr>
        <w:ind w:firstLineChars="100" w:firstLine="200"/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>２　器具・試薬</w:t>
      </w:r>
    </w:p>
    <w:p w14:paraId="1F6BFCD8" w14:textId="07628A1D" w:rsidR="00257F11" w:rsidRDefault="00B476C7" w:rsidP="00257F11">
      <w:pPr>
        <w:ind w:firstLineChars="200" w:firstLine="400"/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 xml:space="preserve">□５種類の塩の水溶液A~E（各0.1 mol/L）　</w:t>
      </w:r>
      <w:r w:rsidR="00257F11">
        <w:rPr>
          <w:rFonts w:ascii="HGP教科書体" w:eastAsia="HGP教科書体" w:hint="eastAsia"/>
          <w:sz w:val="20"/>
        </w:rPr>
        <w:t xml:space="preserve">　</w:t>
      </w:r>
      <w:r w:rsidRPr="00170A0E">
        <w:rPr>
          <w:rFonts w:ascii="HGP教科書体" w:eastAsia="HGP教科書体" w:hint="eastAsia"/>
          <w:sz w:val="20"/>
        </w:rPr>
        <w:t xml:space="preserve">□試験管10本　</w:t>
      </w:r>
      <w:r w:rsidR="00257F11">
        <w:rPr>
          <w:rFonts w:ascii="HGP教科書体" w:eastAsia="HGP教科書体" w:hint="eastAsia"/>
          <w:sz w:val="20"/>
        </w:rPr>
        <w:t xml:space="preserve">　</w:t>
      </w:r>
      <w:r w:rsidRPr="00170A0E">
        <w:rPr>
          <w:rFonts w:ascii="HGP教科書体" w:eastAsia="HGP教科書体" w:hint="eastAsia"/>
          <w:sz w:val="20"/>
        </w:rPr>
        <w:t>□試薬（又は</w:t>
      </w:r>
      <w:r w:rsidR="00170A0E" w:rsidRPr="00170A0E">
        <w:rPr>
          <w:rFonts w:ascii="HGP教科書体" w:eastAsia="HGP教科書体" w:hint="eastAsia"/>
          <w:sz w:val="20"/>
        </w:rPr>
        <w:t>試験紙）</w:t>
      </w:r>
      <w:r w:rsidR="00257F11">
        <w:rPr>
          <w:rFonts w:ascii="HGP教科書体" w:eastAsia="HGP教科書体" w:hint="eastAsia"/>
          <w:sz w:val="20"/>
        </w:rPr>
        <w:t xml:space="preserve">　　</w:t>
      </w:r>
      <w:r w:rsidR="00170A0E" w:rsidRPr="00170A0E">
        <w:rPr>
          <w:rFonts w:ascii="HGP教科書体" w:eastAsia="HGP教科書体" w:hint="eastAsia"/>
          <w:sz w:val="20"/>
        </w:rPr>
        <w:t xml:space="preserve">□蒸留水　</w:t>
      </w:r>
    </w:p>
    <w:p w14:paraId="551FD41A" w14:textId="6A591DD3" w:rsidR="00B476C7" w:rsidRPr="00170A0E" w:rsidRDefault="00170A0E" w:rsidP="00257F11">
      <w:pPr>
        <w:ind w:firstLineChars="200" w:firstLine="400"/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 xml:space="preserve">□硝酸銀水溶液（銀イオン）　</w:t>
      </w:r>
      <w:r w:rsidR="00257F11">
        <w:rPr>
          <w:rFonts w:ascii="HGP教科書体" w:eastAsia="HGP教科書体" w:hint="eastAsia"/>
          <w:sz w:val="20"/>
        </w:rPr>
        <w:t xml:space="preserve">　</w:t>
      </w:r>
      <w:r w:rsidRPr="00170A0E">
        <w:rPr>
          <w:rFonts w:ascii="HGP教科書体" w:eastAsia="HGP教科書体" w:hint="eastAsia"/>
          <w:sz w:val="20"/>
        </w:rPr>
        <w:t>□塩化バリウム水溶液（バリウムイオン）</w:t>
      </w:r>
    </w:p>
    <w:p w14:paraId="1BD52F1E" w14:textId="3617C745" w:rsidR="00170A0E" w:rsidRPr="00170A0E" w:rsidRDefault="00170A0E" w:rsidP="00170A0E">
      <w:pPr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 xml:space="preserve">　３　実験計画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134"/>
        <w:gridCol w:w="3260"/>
      </w:tblGrid>
      <w:tr w:rsidR="00170A0E" w:rsidRPr="00170A0E" w14:paraId="7D9B98CF" w14:textId="6687F588" w:rsidTr="00257F11">
        <w:trPr>
          <w:jc w:val="center"/>
        </w:trPr>
        <w:tc>
          <w:tcPr>
            <w:tcW w:w="1843" w:type="dxa"/>
            <w:vAlign w:val="center"/>
          </w:tcPr>
          <w:p w14:paraId="4822D12C" w14:textId="22EB0FCE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塩</w:t>
            </w:r>
          </w:p>
        </w:tc>
        <w:tc>
          <w:tcPr>
            <w:tcW w:w="1418" w:type="dxa"/>
            <w:vAlign w:val="center"/>
          </w:tcPr>
          <w:p w14:paraId="7ABF5A06" w14:textId="722667A0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化学式</w:t>
            </w:r>
          </w:p>
        </w:tc>
        <w:tc>
          <w:tcPr>
            <w:tcW w:w="1134" w:type="dxa"/>
            <w:vAlign w:val="center"/>
          </w:tcPr>
          <w:p w14:paraId="19ED9E9B" w14:textId="6FF89022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もとの酸</w:t>
            </w:r>
          </w:p>
        </w:tc>
        <w:tc>
          <w:tcPr>
            <w:tcW w:w="1134" w:type="dxa"/>
            <w:vAlign w:val="center"/>
          </w:tcPr>
          <w:p w14:paraId="4BEA4EB0" w14:textId="3BA32458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もとの塩基</w:t>
            </w:r>
          </w:p>
        </w:tc>
        <w:tc>
          <w:tcPr>
            <w:tcW w:w="3260" w:type="dxa"/>
          </w:tcPr>
          <w:p w14:paraId="08E33FFF" w14:textId="2E50F3DF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同定方法（案）</w:t>
            </w:r>
          </w:p>
        </w:tc>
      </w:tr>
      <w:tr w:rsidR="00170A0E" w:rsidRPr="00170A0E" w14:paraId="2B51E5AD" w14:textId="111AC818" w:rsidTr="00257F11">
        <w:trPr>
          <w:trHeight w:val="454"/>
          <w:jc w:val="center"/>
        </w:trPr>
        <w:tc>
          <w:tcPr>
            <w:tcW w:w="1843" w:type="dxa"/>
            <w:vAlign w:val="center"/>
          </w:tcPr>
          <w:p w14:paraId="55423F93" w14:textId="454BD096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塩化ナトリウム</w:t>
            </w:r>
          </w:p>
        </w:tc>
        <w:tc>
          <w:tcPr>
            <w:tcW w:w="1418" w:type="dxa"/>
            <w:vAlign w:val="center"/>
          </w:tcPr>
          <w:p w14:paraId="698DC656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FECC92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FAFC7F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B7B0BDF" w14:textId="77777777" w:rsidR="00170A0E" w:rsidRPr="00170A0E" w:rsidRDefault="00170A0E" w:rsidP="00170A0E">
            <w:pPr>
              <w:jc w:val="both"/>
              <w:rPr>
                <w:rFonts w:ascii="HGP教科書体" w:eastAsia="HGP教科書体"/>
                <w:sz w:val="20"/>
              </w:rPr>
            </w:pPr>
          </w:p>
        </w:tc>
      </w:tr>
      <w:tr w:rsidR="00170A0E" w:rsidRPr="00170A0E" w14:paraId="7A422D0C" w14:textId="4A834AF8" w:rsidTr="00257F11">
        <w:trPr>
          <w:trHeight w:val="454"/>
          <w:jc w:val="center"/>
        </w:trPr>
        <w:tc>
          <w:tcPr>
            <w:tcW w:w="1843" w:type="dxa"/>
            <w:vAlign w:val="center"/>
          </w:tcPr>
          <w:p w14:paraId="7FE4E6D3" w14:textId="4523E5D2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硫酸ナトリウム</w:t>
            </w:r>
          </w:p>
        </w:tc>
        <w:tc>
          <w:tcPr>
            <w:tcW w:w="1418" w:type="dxa"/>
            <w:vAlign w:val="center"/>
          </w:tcPr>
          <w:p w14:paraId="0B7829B6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E4E4BD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27F449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9DFE795" w14:textId="77777777" w:rsidR="00170A0E" w:rsidRPr="00170A0E" w:rsidRDefault="00170A0E" w:rsidP="00170A0E">
            <w:pPr>
              <w:jc w:val="both"/>
              <w:rPr>
                <w:rFonts w:ascii="HGP教科書体" w:eastAsia="HGP教科書体"/>
                <w:sz w:val="20"/>
              </w:rPr>
            </w:pPr>
          </w:p>
        </w:tc>
      </w:tr>
      <w:tr w:rsidR="00170A0E" w:rsidRPr="00170A0E" w14:paraId="3919BD3A" w14:textId="0DC410A7" w:rsidTr="00257F11">
        <w:trPr>
          <w:trHeight w:val="454"/>
          <w:jc w:val="center"/>
        </w:trPr>
        <w:tc>
          <w:tcPr>
            <w:tcW w:w="1843" w:type="dxa"/>
            <w:vAlign w:val="center"/>
          </w:tcPr>
          <w:p w14:paraId="57C7160D" w14:textId="261C0583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ミョウバン</w:t>
            </w:r>
          </w:p>
        </w:tc>
        <w:tc>
          <w:tcPr>
            <w:tcW w:w="1418" w:type="dxa"/>
            <w:vAlign w:val="center"/>
          </w:tcPr>
          <w:p w14:paraId="0BA5D1C2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6CBB91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649D71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5BFA21F" w14:textId="77777777" w:rsidR="00170A0E" w:rsidRPr="00170A0E" w:rsidRDefault="00170A0E" w:rsidP="00170A0E">
            <w:pPr>
              <w:jc w:val="both"/>
              <w:rPr>
                <w:rFonts w:ascii="HGP教科書体" w:eastAsia="HGP教科書体"/>
                <w:sz w:val="20"/>
              </w:rPr>
            </w:pPr>
          </w:p>
        </w:tc>
      </w:tr>
      <w:tr w:rsidR="00170A0E" w:rsidRPr="00170A0E" w14:paraId="73B6B0EF" w14:textId="13BB55BB" w:rsidTr="00257F11">
        <w:trPr>
          <w:trHeight w:val="454"/>
          <w:jc w:val="center"/>
        </w:trPr>
        <w:tc>
          <w:tcPr>
            <w:tcW w:w="1843" w:type="dxa"/>
            <w:vAlign w:val="center"/>
          </w:tcPr>
          <w:p w14:paraId="2B7D2F6A" w14:textId="1FE57D06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硝酸ナトリウム</w:t>
            </w:r>
          </w:p>
        </w:tc>
        <w:tc>
          <w:tcPr>
            <w:tcW w:w="1418" w:type="dxa"/>
            <w:vAlign w:val="center"/>
          </w:tcPr>
          <w:p w14:paraId="7C90CB13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CB8260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557B0F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4D4B1F1" w14:textId="77777777" w:rsidR="00170A0E" w:rsidRPr="00170A0E" w:rsidRDefault="00170A0E" w:rsidP="00170A0E">
            <w:pPr>
              <w:jc w:val="both"/>
              <w:rPr>
                <w:rFonts w:ascii="HGP教科書体" w:eastAsia="HGP教科書体"/>
                <w:sz w:val="20"/>
              </w:rPr>
            </w:pPr>
          </w:p>
        </w:tc>
      </w:tr>
      <w:tr w:rsidR="00170A0E" w:rsidRPr="00170A0E" w14:paraId="143A9E78" w14:textId="3EBB1735" w:rsidTr="00257F11">
        <w:trPr>
          <w:trHeight w:val="454"/>
          <w:jc w:val="center"/>
        </w:trPr>
        <w:tc>
          <w:tcPr>
            <w:tcW w:w="1843" w:type="dxa"/>
            <w:vAlign w:val="center"/>
          </w:tcPr>
          <w:p w14:paraId="42AEA6A7" w14:textId="426A4CA4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  <w:r w:rsidRPr="00170A0E">
              <w:rPr>
                <w:rFonts w:ascii="HGP教科書体" w:eastAsia="HGP教科書体" w:hint="eastAsia"/>
                <w:sz w:val="20"/>
              </w:rPr>
              <w:t>塩化アルミニウム</w:t>
            </w:r>
          </w:p>
        </w:tc>
        <w:tc>
          <w:tcPr>
            <w:tcW w:w="1418" w:type="dxa"/>
            <w:vAlign w:val="center"/>
          </w:tcPr>
          <w:p w14:paraId="413C28D0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F68CBA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819B40" w14:textId="77777777" w:rsidR="00170A0E" w:rsidRPr="00170A0E" w:rsidRDefault="00170A0E" w:rsidP="00170A0E">
            <w:pPr>
              <w:jc w:val="center"/>
              <w:rPr>
                <w:rFonts w:ascii="HGP教科書体" w:eastAsia="HGP教科書体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A762FFC" w14:textId="77777777" w:rsidR="00170A0E" w:rsidRPr="00170A0E" w:rsidRDefault="00170A0E" w:rsidP="00170A0E">
            <w:pPr>
              <w:jc w:val="both"/>
              <w:rPr>
                <w:rFonts w:ascii="HGP教科書体" w:eastAsia="HGP教科書体"/>
                <w:sz w:val="20"/>
              </w:rPr>
            </w:pPr>
          </w:p>
        </w:tc>
      </w:tr>
    </w:tbl>
    <w:p w14:paraId="2E59BDC2" w14:textId="40BE371A" w:rsidR="00170A0E" w:rsidRPr="00170A0E" w:rsidRDefault="00170A0E" w:rsidP="00170A0E">
      <w:pPr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 xml:space="preserve">　４　実験操作</w:t>
      </w:r>
    </w:p>
    <w:p w14:paraId="28847F5C" w14:textId="0AAC334E" w:rsidR="00170A0E" w:rsidRPr="00170A0E" w:rsidRDefault="00170A0E" w:rsidP="00170A0E">
      <w:pPr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 xml:space="preserve">　　（１）A～Eの水溶液を各2 mL 試験管に入れ、ラベルを付ける。</w:t>
      </w:r>
      <w:r w:rsidR="00257F11">
        <w:rPr>
          <w:rFonts w:ascii="HGP教科書体" w:eastAsia="HGP教科書体" w:hint="eastAsia"/>
          <w:sz w:val="20"/>
        </w:rPr>
        <w:t xml:space="preserve">　　</w:t>
      </w:r>
      <w:r w:rsidRPr="00170A0E">
        <w:rPr>
          <w:rFonts w:ascii="HGP教科書体" w:eastAsia="HGP教科書体" w:hint="eastAsia"/>
          <w:sz w:val="20"/>
        </w:rPr>
        <w:t xml:space="preserve">　　（２）計画のとおり操作を行う。</w:t>
      </w:r>
    </w:p>
    <w:p w14:paraId="315DA8E8" w14:textId="49BE01E2" w:rsidR="00170A0E" w:rsidRPr="00170A0E" w:rsidRDefault="00170A0E" w:rsidP="00170A0E">
      <w:pPr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 xml:space="preserve">　５　結果</w:t>
      </w:r>
    </w:p>
    <w:tbl>
      <w:tblPr>
        <w:tblStyle w:val="af1"/>
        <w:tblW w:w="4508" w:type="pct"/>
        <w:jc w:val="center"/>
        <w:tblLook w:val="04A0" w:firstRow="1" w:lastRow="0" w:firstColumn="1" w:lastColumn="0" w:noHBand="0" w:noVBand="1"/>
      </w:tblPr>
      <w:tblGrid>
        <w:gridCol w:w="562"/>
        <w:gridCol w:w="8222"/>
      </w:tblGrid>
      <w:tr w:rsidR="00257F11" w14:paraId="1FB73545" w14:textId="77777777" w:rsidTr="00257F11">
        <w:trPr>
          <w:jc w:val="center"/>
        </w:trPr>
        <w:tc>
          <w:tcPr>
            <w:tcW w:w="320" w:type="pct"/>
            <w:vAlign w:val="center"/>
          </w:tcPr>
          <w:p w14:paraId="7D4D9F2A" w14:textId="1530A95E" w:rsidR="00257F11" w:rsidRDefault="00257F11" w:rsidP="00257F11">
            <w:pPr>
              <w:jc w:val="center"/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A</w:t>
            </w:r>
          </w:p>
        </w:tc>
        <w:tc>
          <w:tcPr>
            <w:tcW w:w="4680" w:type="pct"/>
          </w:tcPr>
          <w:p w14:paraId="25E00F49" w14:textId="77777777" w:rsidR="00257F11" w:rsidRDefault="00257F11" w:rsidP="00170A0E">
            <w:pPr>
              <w:rPr>
                <w:rFonts w:ascii="HGP教科書体" w:eastAsia="HGP教科書体"/>
                <w:sz w:val="20"/>
              </w:rPr>
            </w:pPr>
          </w:p>
        </w:tc>
      </w:tr>
      <w:tr w:rsidR="00257F11" w14:paraId="1B537880" w14:textId="77777777" w:rsidTr="00257F11">
        <w:trPr>
          <w:jc w:val="center"/>
        </w:trPr>
        <w:tc>
          <w:tcPr>
            <w:tcW w:w="320" w:type="pct"/>
            <w:vAlign w:val="center"/>
          </w:tcPr>
          <w:p w14:paraId="5283520F" w14:textId="6D25D7A3" w:rsidR="00257F11" w:rsidRDefault="00257F11" w:rsidP="00257F11">
            <w:pPr>
              <w:jc w:val="center"/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B</w:t>
            </w:r>
          </w:p>
        </w:tc>
        <w:tc>
          <w:tcPr>
            <w:tcW w:w="4680" w:type="pct"/>
          </w:tcPr>
          <w:p w14:paraId="12EFF9EB" w14:textId="77777777" w:rsidR="00257F11" w:rsidRDefault="00257F11" w:rsidP="00170A0E">
            <w:pPr>
              <w:rPr>
                <w:rFonts w:ascii="HGP教科書体" w:eastAsia="HGP教科書体"/>
                <w:sz w:val="20"/>
              </w:rPr>
            </w:pPr>
          </w:p>
        </w:tc>
      </w:tr>
      <w:tr w:rsidR="00257F11" w14:paraId="6A9DB5B2" w14:textId="77777777" w:rsidTr="00257F11">
        <w:trPr>
          <w:jc w:val="center"/>
        </w:trPr>
        <w:tc>
          <w:tcPr>
            <w:tcW w:w="320" w:type="pct"/>
            <w:vAlign w:val="center"/>
          </w:tcPr>
          <w:p w14:paraId="6C428EF4" w14:textId="69473665" w:rsidR="00257F11" w:rsidRDefault="00257F11" w:rsidP="00257F11">
            <w:pPr>
              <w:jc w:val="center"/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C</w:t>
            </w:r>
          </w:p>
        </w:tc>
        <w:tc>
          <w:tcPr>
            <w:tcW w:w="4680" w:type="pct"/>
          </w:tcPr>
          <w:p w14:paraId="50731948" w14:textId="77777777" w:rsidR="00257F11" w:rsidRDefault="00257F11" w:rsidP="00170A0E">
            <w:pPr>
              <w:rPr>
                <w:rFonts w:ascii="HGP教科書体" w:eastAsia="HGP教科書体"/>
                <w:sz w:val="20"/>
              </w:rPr>
            </w:pPr>
          </w:p>
        </w:tc>
      </w:tr>
      <w:tr w:rsidR="00257F11" w14:paraId="00D847AA" w14:textId="77777777" w:rsidTr="00257F11">
        <w:trPr>
          <w:jc w:val="center"/>
        </w:trPr>
        <w:tc>
          <w:tcPr>
            <w:tcW w:w="320" w:type="pct"/>
            <w:vAlign w:val="center"/>
          </w:tcPr>
          <w:p w14:paraId="3F506600" w14:textId="5A4FBE12" w:rsidR="00257F11" w:rsidRDefault="00257F11" w:rsidP="00257F11">
            <w:pPr>
              <w:jc w:val="center"/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D</w:t>
            </w:r>
          </w:p>
        </w:tc>
        <w:tc>
          <w:tcPr>
            <w:tcW w:w="4680" w:type="pct"/>
          </w:tcPr>
          <w:p w14:paraId="0A65DCE7" w14:textId="77777777" w:rsidR="00257F11" w:rsidRDefault="00257F11" w:rsidP="00170A0E">
            <w:pPr>
              <w:rPr>
                <w:rFonts w:ascii="HGP教科書体" w:eastAsia="HGP教科書体"/>
                <w:sz w:val="20"/>
              </w:rPr>
            </w:pPr>
          </w:p>
        </w:tc>
      </w:tr>
      <w:tr w:rsidR="00257F11" w14:paraId="64734DD9" w14:textId="77777777" w:rsidTr="00257F11">
        <w:trPr>
          <w:jc w:val="center"/>
        </w:trPr>
        <w:tc>
          <w:tcPr>
            <w:tcW w:w="320" w:type="pct"/>
            <w:vAlign w:val="center"/>
          </w:tcPr>
          <w:p w14:paraId="0441EBA6" w14:textId="085E0FE5" w:rsidR="00257F11" w:rsidRDefault="00257F11" w:rsidP="00257F11">
            <w:pPr>
              <w:jc w:val="center"/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E</w:t>
            </w:r>
          </w:p>
        </w:tc>
        <w:tc>
          <w:tcPr>
            <w:tcW w:w="4680" w:type="pct"/>
          </w:tcPr>
          <w:p w14:paraId="6FF9FD32" w14:textId="77777777" w:rsidR="00257F11" w:rsidRDefault="00257F11" w:rsidP="00170A0E">
            <w:pPr>
              <w:rPr>
                <w:rFonts w:ascii="HGP教科書体" w:eastAsia="HGP教科書体"/>
                <w:sz w:val="20"/>
              </w:rPr>
            </w:pPr>
          </w:p>
        </w:tc>
      </w:tr>
    </w:tbl>
    <w:p w14:paraId="0E665B92" w14:textId="31199229" w:rsidR="00170A0E" w:rsidRPr="00170A0E" w:rsidRDefault="00170A0E" w:rsidP="00170A0E">
      <w:pPr>
        <w:rPr>
          <w:rFonts w:ascii="HGP教科書体" w:eastAsia="HGP教科書体"/>
          <w:sz w:val="20"/>
        </w:rPr>
      </w:pPr>
      <w:r w:rsidRPr="00170A0E">
        <w:rPr>
          <w:rFonts w:ascii="HGP教科書体" w:eastAsia="HGP教科書体" w:hint="eastAsia"/>
          <w:sz w:val="20"/>
        </w:rPr>
        <w:t xml:space="preserve">　６　</w:t>
      </w:r>
      <w:r w:rsidR="00257F11">
        <w:rPr>
          <w:rFonts w:ascii="HGP教科書体" w:eastAsia="HGP教科書体" w:hint="eastAsia"/>
          <w:sz w:val="20"/>
        </w:rPr>
        <w:t>結論</w:t>
      </w:r>
    </w:p>
    <w:p w14:paraId="66B6693E" w14:textId="75D01234" w:rsidR="00257F11" w:rsidRDefault="00257F11" w:rsidP="007F76F9">
      <w:pPr>
        <w:rPr>
          <w:rFonts w:ascii="HGP教科書体" w:eastAsia="HGP教科書体"/>
          <w:sz w:val="20"/>
        </w:rPr>
      </w:pPr>
      <w:r w:rsidRPr="00257F11">
        <w:rPr>
          <w:rFonts w:ascii="HGP教科書体" w:eastAsia="HGP教科書体" w:hint="eastAsia"/>
          <w:sz w:val="20"/>
        </w:rPr>
        <w:t xml:space="preserve">　溶液</w:t>
      </w:r>
      <w:r w:rsidR="00DA77C6">
        <w:rPr>
          <w:rFonts w:ascii="HGP教科書体" w:eastAsia="HGP教科書体" w:hint="eastAsia"/>
          <w:sz w:val="20"/>
        </w:rPr>
        <w:t xml:space="preserve"> </w:t>
      </w:r>
      <w:r w:rsidRPr="00257F11">
        <w:rPr>
          <w:rFonts w:ascii="HGP教科書体" w:eastAsia="HGP教科書体" w:hint="eastAsia"/>
          <w:sz w:val="20"/>
          <w:bdr w:val="single" w:sz="4" w:space="0" w:color="auto"/>
        </w:rPr>
        <w:t xml:space="preserve">　</w:t>
      </w:r>
      <w:r w:rsidR="00DA77C6">
        <w:rPr>
          <w:rFonts w:ascii="HGP教科書体" w:eastAsia="HGP教科書体" w:hint="eastAsia"/>
          <w:sz w:val="20"/>
          <w:bdr w:val="single" w:sz="4" w:space="0" w:color="auto"/>
        </w:rPr>
        <w:t xml:space="preserve">　</w:t>
      </w:r>
      <w:r w:rsidRPr="00257F11">
        <w:rPr>
          <w:rFonts w:ascii="HGP教科書体" w:eastAsia="HGP教科書体" w:hint="eastAsia"/>
          <w:sz w:val="20"/>
          <w:bdr w:val="single" w:sz="4" w:space="0" w:color="auto"/>
        </w:rPr>
        <w:t xml:space="preserve">　</w:t>
      </w:r>
      <w:r w:rsidR="00DA77C6" w:rsidRPr="00DA77C6">
        <w:rPr>
          <w:rFonts w:ascii="HGP教科書体" w:eastAsia="HGP教科書体" w:hint="eastAsia"/>
          <w:sz w:val="20"/>
        </w:rPr>
        <w:t xml:space="preserve"> </w:t>
      </w:r>
      <w:r w:rsidRPr="00257F11">
        <w:rPr>
          <w:rFonts w:ascii="HGP教科書体" w:eastAsia="HGP教科書体" w:hint="eastAsia"/>
          <w:sz w:val="20"/>
        </w:rPr>
        <w:t>は</w:t>
      </w:r>
      <w:r w:rsidRPr="00257F11">
        <w:rPr>
          <w:rFonts w:ascii="HGP教科書体" w:eastAsia="HGP教科書体" w:hint="eastAsia"/>
          <w:sz w:val="20"/>
          <w:u w:val="single"/>
        </w:rPr>
        <w:t xml:space="preserve">　　　　　　　　　　　</w:t>
      </w:r>
      <w:r w:rsidRPr="00257F11">
        <w:rPr>
          <w:rFonts w:ascii="HGP教科書体" w:eastAsia="HGP教科書体" w:hint="eastAsia"/>
          <w:sz w:val="20"/>
        </w:rPr>
        <w:t>である。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257F11" w14:paraId="24630ABE" w14:textId="77777777" w:rsidTr="00257F11">
        <w:trPr>
          <w:trHeight w:val="794"/>
        </w:trPr>
        <w:tc>
          <w:tcPr>
            <w:tcW w:w="2552" w:type="dxa"/>
          </w:tcPr>
          <w:p w14:paraId="196086A3" w14:textId="6D82A2C2" w:rsidR="00257F11" w:rsidRDefault="00257F11" w:rsidP="00257F11">
            <w:pPr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根拠①</w:t>
            </w:r>
          </w:p>
        </w:tc>
        <w:tc>
          <w:tcPr>
            <w:tcW w:w="6095" w:type="dxa"/>
          </w:tcPr>
          <w:p w14:paraId="2719D091" w14:textId="01098912" w:rsidR="00257F11" w:rsidRDefault="00257F11" w:rsidP="00257F11">
            <w:pPr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原理</w:t>
            </w:r>
          </w:p>
        </w:tc>
      </w:tr>
      <w:tr w:rsidR="00257F11" w14:paraId="5AE44C6D" w14:textId="77777777" w:rsidTr="00257F11">
        <w:trPr>
          <w:trHeight w:val="794"/>
        </w:trPr>
        <w:tc>
          <w:tcPr>
            <w:tcW w:w="2552" w:type="dxa"/>
          </w:tcPr>
          <w:p w14:paraId="069FDA1E" w14:textId="7A5D591A" w:rsidR="00257F11" w:rsidRDefault="00257F11" w:rsidP="00257F11">
            <w:pPr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根拠②</w:t>
            </w:r>
          </w:p>
        </w:tc>
        <w:tc>
          <w:tcPr>
            <w:tcW w:w="6095" w:type="dxa"/>
          </w:tcPr>
          <w:p w14:paraId="3D7F6220" w14:textId="6CD3B918" w:rsidR="00257F11" w:rsidRDefault="00257F11" w:rsidP="00257F11">
            <w:pPr>
              <w:rPr>
                <w:rFonts w:ascii="HGP教科書体" w:eastAsia="HGP教科書体"/>
                <w:sz w:val="20"/>
              </w:rPr>
            </w:pPr>
            <w:r>
              <w:rPr>
                <w:rFonts w:ascii="HGP教科書体" w:eastAsia="HGP教科書体" w:hint="eastAsia"/>
                <w:sz w:val="20"/>
              </w:rPr>
              <w:t>原理</w:t>
            </w:r>
          </w:p>
        </w:tc>
      </w:tr>
    </w:tbl>
    <w:p w14:paraId="489FC939" w14:textId="2EE057B6" w:rsidR="005D05D5" w:rsidRPr="005D05D5" w:rsidRDefault="005D05D5" w:rsidP="00136922">
      <w:pPr>
        <w:rPr>
          <w:rFonts w:hint="eastAsia"/>
        </w:rPr>
      </w:pPr>
    </w:p>
    <w:sectPr w:rsidR="005D05D5" w:rsidRPr="005D05D5" w:rsidSect="00136922">
      <w:pgSz w:w="11907" w:h="16840" w:code="9"/>
      <w:pgMar w:top="1134" w:right="1077" w:bottom="1134" w:left="1077" w:header="851" w:footer="680" w:gutter="0"/>
      <w:pgNumType w:fmt="numberInDash" w:start="85"/>
      <w:cols w:space="425"/>
      <w:docGrid w:type="lines" w:linePitch="357" w:charSpace="47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D382" w14:textId="77777777" w:rsidR="0058780E" w:rsidRDefault="0058780E" w:rsidP="004C6CC9">
      <w:pPr>
        <w:spacing w:before="0" w:after="0" w:line="240" w:lineRule="auto"/>
      </w:pPr>
      <w:r>
        <w:separator/>
      </w:r>
    </w:p>
  </w:endnote>
  <w:endnote w:type="continuationSeparator" w:id="0">
    <w:p w14:paraId="40EF55AC" w14:textId="77777777" w:rsidR="0058780E" w:rsidRDefault="0058780E" w:rsidP="004C6C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2E2E" w14:textId="77777777" w:rsidR="0058780E" w:rsidRDefault="0058780E" w:rsidP="004C6CC9">
      <w:pPr>
        <w:spacing w:before="0" w:after="0" w:line="240" w:lineRule="auto"/>
      </w:pPr>
      <w:r>
        <w:separator/>
      </w:r>
    </w:p>
  </w:footnote>
  <w:footnote w:type="continuationSeparator" w:id="0">
    <w:p w14:paraId="009EEEA0" w14:textId="77777777" w:rsidR="0058780E" w:rsidRDefault="0058780E" w:rsidP="004C6CC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45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8"/>
    <w:rsid w:val="00011DA2"/>
    <w:rsid w:val="00014773"/>
    <w:rsid w:val="00016D7B"/>
    <w:rsid w:val="00017B85"/>
    <w:rsid w:val="00036361"/>
    <w:rsid w:val="00050BC9"/>
    <w:rsid w:val="000837CA"/>
    <w:rsid w:val="000B49DC"/>
    <w:rsid w:val="00130596"/>
    <w:rsid w:val="00136922"/>
    <w:rsid w:val="00154BC9"/>
    <w:rsid w:val="00170A0E"/>
    <w:rsid w:val="00172560"/>
    <w:rsid w:val="0019058B"/>
    <w:rsid w:val="00196BAB"/>
    <w:rsid w:val="001B2D01"/>
    <w:rsid w:val="001B48E2"/>
    <w:rsid w:val="001C0B33"/>
    <w:rsid w:val="001D3964"/>
    <w:rsid w:val="00206FA2"/>
    <w:rsid w:val="0022104D"/>
    <w:rsid w:val="00232A15"/>
    <w:rsid w:val="0024181B"/>
    <w:rsid w:val="00253251"/>
    <w:rsid w:val="00257F11"/>
    <w:rsid w:val="002729E8"/>
    <w:rsid w:val="002C3481"/>
    <w:rsid w:val="002E49D0"/>
    <w:rsid w:val="002E711B"/>
    <w:rsid w:val="00330245"/>
    <w:rsid w:val="003366A8"/>
    <w:rsid w:val="00343C9A"/>
    <w:rsid w:val="00362D4F"/>
    <w:rsid w:val="00376B0D"/>
    <w:rsid w:val="003A632E"/>
    <w:rsid w:val="003C3B87"/>
    <w:rsid w:val="004148AF"/>
    <w:rsid w:val="00457292"/>
    <w:rsid w:val="004654EE"/>
    <w:rsid w:val="004749FF"/>
    <w:rsid w:val="004A22C4"/>
    <w:rsid w:val="004C6564"/>
    <w:rsid w:val="004C6CC9"/>
    <w:rsid w:val="004D5CE7"/>
    <w:rsid w:val="004E6F69"/>
    <w:rsid w:val="004F5812"/>
    <w:rsid w:val="00536A67"/>
    <w:rsid w:val="00550C8B"/>
    <w:rsid w:val="00561AA8"/>
    <w:rsid w:val="00565450"/>
    <w:rsid w:val="00585E48"/>
    <w:rsid w:val="005876EB"/>
    <w:rsid w:val="0058780E"/>
    <w:rsid w:val="005C50F8"/>
    <w:rsid w:val="005D05D5"/>
    <w:rsid w:val="00673B86"/>
    <w:rsid w:val="006A554C"/>
    <w:rsid w:val="006B031A"/>
    <w:rsid w:val="006C0588"/>
    <w:rsid w:val="006E320F"/>
    <w:rsid w:val="006F73E5"/>
    <w:rsid w:val="00715009"/>
    <w:rsid w:val="0071614F"/>
    <w:rsid w:val="0075295C"/>
    <w:rsid w:val="00773DE3"/>
    <w:rsid w:val="00795838"/>
    <w:rsid w:val="007B047F"/>
    <w:rsid w:val="007C41CC"/>
    <w:rsid w:val="007E5823"/>
    <w:rsid w:val="007F6EB1"/>
    <w:rsid w:val="007F76F9"/>
    <w:rsid w:val="00804A91"/>
    <w:rsid w:val="008144F8"/>
    <w:rsid w:val="00833F15"/>
    <w:rsid w:val="00840AFB"/>
    <w:rsid w:val="00852806"/>
    <w:rsid w:val="008C73C0"/>
    <w:rsid w:val="009330DC"/>
    <w:rsid w:val="00933ED5"/>
    <w:rsid w:val="00970568"/>
    <w:rsid w:val="00996544"/>
    <w:rsid w:val="009B7434"/>
    <w:rsid w:val="009C32E8"/>
    <w:rsid w:val="009D5082"/>
    <w:rsid w:val="009E71EB"/>
    <w:rsid w:val="009F38E5"/>
    <w:rsid w:val="00A22F80"/>
    <w:rsid w:val="00A34443"/>
    <w:rsid w:val="00A81664"/>
    <w:rsid w:val="00A84D63"/>
    <w:rsid w:val="00AA2CB8"/>
    <w:rsid w:val="00AB24BC"/>
    <w:rsid w:val="00AC277D"/>
    <w:rsid w:val="00B476C7"/>
    <w:rsid w:val="00B74DED"/>
    <w:rsid w:val="00B8673B"/>
    <w:rsid w:val="00B92DCD"/>
    <w:rsid w:val="00B95BF2"/>
    <w:rsid w:val="00BF66F6"/>
    <w:rsid w:val="00BF7962"/>
    <w:rsid w:val="00C03C0D"/>
    <w:rsid w:val="00C1705B"/>
    <w:rsid w:val="00C229EE"/>
    <w:rsid w:val="00C3611E"/>
    <w:rsid w:val="00C46297"/>
    <w:rsid w:val="00C51A7A"/>
    <w:rsid w:val="00C52000"/>
    <w:rsid w:val="00C67B3E"/>
    <w:rsid w:val="00C72C8E"/>
    <w:rsid w:val="00CA00E9"/>
    <w:rsid w:val="00CC7B4A"/>
    <w:rsid w:val="00D03080"/>
    <w:rsid w:val="00D173B6"/>
    <w:rsid w:val="00D40FEC"/>
    <w:rsid w:val="00D43669"/>
    <w:rsid w:val="00D50461"/>
    <w:rsid w:val="00D53A0A"/>
    <w:rsid w:val="00D830A0"/>
    <w:rsid w:val="00D86AB8"/>
    <w:rsid w:val="00DA77C6"/>
    <w:rsid w:val="00DB3BA1"/>
    <w:rsid w:val="00DF0017"/>
    <w:rsid w:val="00DF1AFA"/>
    <w:rsid w:val="00E31710"/>
    <w:rsid w:val="00E36511"/>
    <w:rsid w:val="00E62333"/>
    <w:rsid w:val="00E765B2"/>
    <w:rsid w:val="00E9339D"/>
    <w:rsid w:val="00E9704F"/>
    <w:rsid w:val="00EA1871"/>
    <w:rsid w:val="00EB1EED"/>
    <w:rsid w:val="00ED16C6"/>
    <w:rsid w:val="00F065D7"/>
    <w:rsid w:val="00F11815"/>
    <w:rsid w:val="00F22A4E"/>
    <w:rsid w:val="00F73E3A"/>
    <w:rsid w:val="00FC5665"/>
    <w:rsid w:val="00FC7C59"/>
    <w:rsid w:val="00F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4D7DA"/>
  <w15:chartTrackingRefBased/>
  <w15:docId w15:val="{366A29B0-35DB-413F-A87D-3446F119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81"/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61AA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61AA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61AA8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61AA8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61AA8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A8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A8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A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A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AA8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rsid w:val="00561AA8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561AA8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561AA8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561AA8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61AA8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61AA8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61AA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61AA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61AA8"/>
    <w:rPr>
      <w:b/>
      <w:bCs/>
      <w:color w:val="0F47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61AA8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61AA8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1AA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61AA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61AA8"/>
    <w:rPr>
      <w:b/>
      <w:bCs/>
    </w:rPr>
  </w:style>
  <w:style w:type="character" w:styleId="a9">
    <w:name w:val="Emphasis"/>
    <w:uiPriority w:val="20"/>
    <w:qFormat/>
    <w:rsid w:val="00561AA8"/>
    <w:rPr>
      <w:caps/>
      <w:color w:val="0A2F40" w:themeColor="accent1" w:themeShade="7F"/>
      <w:spacing w:val="5"/>
    </w:rPr>
  </w:style>
  <w:style w:type="paragraph" w:styleId="aa">
    <w:name w:val="No Spacing"/>
    <w:uiPriority w:val="1"/>
    <w:qFormat/>
    <w:rsid w:val="00561AA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61AA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61AA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61AA8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61AA8"/>
    <w:rPr>
      <w:color w:val="156082" w:themeColor="accent1"/>
      <w:sz w:val="24"/>
      <w:szCs w:val="24"/>
    </w:rPr>
  </w:style>
  <w:style w:type="character" w:styleId="ad">
    <w:name w:val="Subtle Emphasis"/>
    <w:uiPriority w:val="19"/>
    <w:qFormat/>
    <w:rsid w:val="00561AA8"/>
    <w:rPr>
      <w:i/>
      <w:iCs/>
      <w:color w:val="0A2F40" w:themeColor="accent1" w:themeShade="7F"/>
    </w:rPr>
  </w:style>
  <w:style w:type="character" w:styleId="23">
    <w:name w:val="Intense Emphasis"/>
    <w:uiPriority w:val="21"/>
    <w:qFormat/>
    <w:rsid w:val="00561AA8"/>
    <w:rPr>
      <w:b/>
      <w:bCs/>
      <w:caps/>
      <w:color w:val="0A2F40" w:themeColor="accent1" w:themeShade="7F"/>
      <w:spacing w:val="10"/>
    </w:rPr>
  </w:style>
  <w:style w:type="character" w:styleId="ae">
    <w:name w:val="Subtle Reference"/>
    <w:uiPriority w:val="31"/>
    <w:qFormat/>
    <w:rsid w:val="00561AA8"/>
    <w:rPr>
      <w:b/>
      <w:bCs/>
      <w:color w:val="156082" w:themeColor="accent1"/>
    </w:rPr>
  </w:style>
  <w:style w:type="character" w:styleId="24">
    <w:name w:val="Intense Reference"/>
    <w:uiPriority w:val="32"/>
    <w:qFormat/>
    <w:rsid w:val="00561AA8"/>
    <w:rPr>
      <w:b/>
      <w:bCs/>
      <w:i/>
      <w:iCs/>
      <w:caps/>
      <w:color w:val="156082" w:themeColor="accent1"/>
    </w:rPr>
  </w:style>
  <w:style w:type="character" w:styleId="af">
    <w:name w:val="Book Title"/>
    <w:uiPriority w:val="33"/>
    <w:qFormat/>
    <w:rsid w:val="00561AA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61AA8"/>
    <w:pPr>
      <w:outlineLvl w:val="9"/>
    </w:pPr>
  </w:style>
  <w:style w:type="table" w:styleId="af1">
    <w:name w:val="Table Grid"/>
    <w:basedOn w:val="a1"/>
    <w:uiPriority w:val="39"/>
    <w:rsid w:val="00DB3BA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804A9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04A91"/>
  </w:style>
  <w:style w:type="character" w:customStyle="1" w:styleId="af4">
    <w:name w:val="コメント文字列 (文字)"/>
    <w:basedOn w:val="a0"/>
    <w:link w:val="af3"/>
    <w:uiPriority w:val="99"/>
    <w:rsid w:val="00804A91"/>
    <w:rPr>
      <w:rFonts w:ascii="Times New Roman" w:hAnsi="Times New Roman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A9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04A91"/>
    <w:rPr>
      <w:rFonts w:ascii="Times New Roman" w:hAnsi="Times New Roman"/>
      <w:b/>
      <w:bCs/>
      <w:sz w:val="22"/>
    </w:rPr>
  </w:style>
  <w:style w:type="paragraph" w:styleId="af7">
    <w:name w:val="header"/>
    <w:basedOn w:val="a"/>
    <w:link w:val="af8"/>
    <w:uiPriority w:val="99"/>
    <w:unhideWhenUsed/>
    <w:rsid w:val="004C6CC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4C6CC9"/>
    <w:rPr>
      <w:rFonts w:ascii="Times New Roman" w:hAnsi="Times New Roman"/>
      <w:sz w:val="22"/>
    </w:rPr>
  </w:style>
  <w:style w:type="paragraph" w:styleId="af9">
    <w:name w:val="footer"/>
    <w:basedOn w:val="a"/>
    <w:link w:val="afa"/>
    <w:uiPriority w:val="99"/>
    <w:unhideWhenUsed/>
    <w:rsid w:val="004C6CC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4C6CC9"/>
    <w:rPr>
      <w:rFonts w:ascii="Times New Roman" w:hAnsi="Times New Roman"/>
      <w:sz w:val="22"/>
    </w:rPr>
  </w:style>
  <w:style w:type="character" w:styleId="afb">
    <w:name w:val="Hyperlink"/>
    <w:basedOn w:val="a0"/>
    <w:uiPriority w:val="99"/>
    <w:unhideWhenUsed/>
    <w:rsid w:val="008C73C0"/>
    <w:rPr>
      <w:color w:val="467886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8C73C0"/>
    <w:rPr>
      <w:color w:val="605E5C"/>
      <w:shd w:val="clear" w:color="auto" w:fill="E1DFDD"/>
    </w:rPr>
  </w:style>
  <w:style w:type="table" w:customStyle="1" w:styleId="11">
    <w:name w:val="表 (格子)1"/>
    <w:basedOn w:val="a1"/>
    <w:next w:val="af1"/>
    <w:uiPriority w:val="39"/>
    <w:rsid w:val="00D03080"/>
    <w:pPr>
      <w:spacing w:before="0"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39"/>
    <w:rsid w:val="001D3964"/>
    <w:pPr>
      <w:spacing w:before="0" w:after="0" w:line="240" w:lineRule="auto"/>
    </w:pPr>
    <w:rPr>
      <w:rFonts w:ascii="Rockwell" w:eastAsia="Times New Roman" w:hAnsi="Rockwel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518ED-0CEA-43FC-A87F-87578EB52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B57D1-D18F-4501-A8FB-E84ABE931F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97E80-ED2A-4FAB-9AF5-E80C5D21B2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4130A-395C-4C36-B697-A8A5B0A5D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拓也</dc:creator>
  <cp:keywords/>
  <dc:description/>
  <cp:lastModifiedBy>小嶋 拓也</cp:lastModifiedBy>
  <cp:revision>47</cp:revision>
  <cp:lastPrinted>2023-10-31T00:20:00Z</cp:lastPrinted>
  <dcterms:created xsi:type="dcterms:W3CDTF">2023-10-17T05:16:00Z</dcterms:created>
  <dcterms:modified xsi:type="dcterms:W3CDTF">2025-03-18T06:52:00Z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