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762E31" w14:textId="60572B2B" w:rsidR="00733B95" w:rsidRPr="002829B1" w:rsidRDefault="00A25F48">
      <w:pPr>
        <w:rPr>
          <w:rFonts w:ascii="Meiryo UI" w:eastAsia="Meiryo UI" w:hAnsi="Meiryo UI"/>
          <w:sz w:val="22"/>
          <w:szCs w:val="22"/>
        </w:rPr>
      </w:pPr>
      <w:r w:rsidRPr="002829B1">
        <w:rPr>
          <w:rFonts w:ascii="Meiryo UI" w:eastAsia="Meiryo UI" w:hAnsi="Meiryo UI" w:hint="eastAsia"/>
          <w:sz w:val="22"/>
          <w:szCs w:val="22"/>
        </w:rPr>
        <w:t>結晶の性質から</w:t>
      </w:r>
      <w:r w:rsidR="003C56B7" w:rsidRPr="002829B1">
        <w:rPr>
          <w:rFonts w:ascii="Meiryo UI" w:eastAsia="Meiryo UI" w:hAnsi="Meiryo UI" w:hint="eastAsia"/>
          <w:sz w:val="22"/>
          <w:szCs w:val="22"/>
        </w:rPr>
        <w:t>６</w:t>
      </w:r>
      <w:r w:rsidR="001B4F93" w:rsidRPr="002829B1">
        <w:rPr>
          <w:rFonts w:ascii="Meiryo UI" w:eastAsia="Meiryo UI" w:hAnsi="Meiryo UI" w:hint="eastAsia"/>
          <w:sz w:val="22"/>
          <w:szCs w:val="22"/>
        </w:rPr>
        <w:t>つの</w:t>
      </w:r>
      <w:r w:rsidRPr="002829B1">
        <w:rPr>
          <w:rFonts w:ascii="Meiryo UI" w:eastAsia="Meiryo UI" w:hAnsi="Meiryo UI" w:hint="eastAsia"/>
          <w:sz w:val="22"/>
          <w:szCs w:val="22"/>
        </w:rPr>
        <w:t>物質を見分ける</w:t>
      </w:r>
    </w:p>
    <w:p w14:paraId="2DDAC187" w14:textId="77777777" w:rsidR="00410AF1" w:rsidRPr="00E9023E" w:rsidRDefault="00410AF1">
      <w:pPr>
        <w:rPr>
          <w:rFonts w:ascii="Meiryo UI" w:eastAsia="Meiryo UI" w:hAnsi="Meiryo UI"/>
          <w:sz w:val="16"/>
          <w:szCs w:val="16"/>
        </w:rPr>
      </w:pPr>
    </w:p>
    <w:tbl>
      <w:tblPr>
        <w:tblStyle w:val="a3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6"/>
        <w:gridCol w:w="3544"/>
      </w:tblGrid>
      <w:tr w:rsidR="0022230F" w:rsidRPr="00E9023E" w14:paraId="52D5C3EC" w14:textId="77777777" w:rsidTr="00DE75CE">
        <w:tc>
          <w:tcPr>
            <w:tcW w:w="6946" w:type="dxa"/>
            <w:tcBorders>
              <w:right w:val="single" w:sz="4" w:space="0" w:color="auto"/>
            </w:tcBorders>
          </w:tcPr>
          <w:p w14:paraId="1E384AC7" w14:textId="725ED002" w:rsidR="0022230F" w:rsidRPr="00410AF1" w:rsidRDefault="0022230F" w:rsidP="00410AF1">
            <w:pPr>
              <w:ind w:left="540" w:hangingChars="300" w:hanging="540"/>
              <w:rPr>
                <w:rFonts w:ascii="Meiryo UI" w:eastAsia="Meiryo UI" w:hAnsi="Meiryo UI"/>
                <w:sz w:val="18"/>
                <w:szCs w:val="18"/>
              </w:rPr>
            </w:pPr>
            <w:r w:rsidRPr="00410AF1">
              <w:rPr>
                <w:rFonts w:ascii="Meiryo UI" w:eastAsia="Meiryo UI" w:hAnsi="Meiryo UI" w:hint="eastAsia"/>
                <w:sz w:val="18"/>
                <w:szCs w:val="18"/>
              </w:rPr>
              <w:t>目的：物質は構成している粒子やその結合の仕方の違いによって特徴（個性）が現れる。この物質の特徴を手がかりとして、</w:t>
            </w:r>
            <w:r w:rsidR="00C53BF7" w:rsidRPr="00410AF1">
              <w:rPr>
                <w:rFonts w:ascii="Meiryo UI" w:eastAsia="Meiryo UI" w:hAnsi="Meiryo UI" w:hint="eastAsia"/>
                <w:sz w:val="18"/>
                <w:szCs w:val="18"/>
              </w:rPr>
              <w:t>６つの物質</w:t>
            </w:r>
            <w:r w:rsidR="00DE75CE">
              <w:rPr>
                <w:rFonts w:ascii="Meiryo UI" w:eastAsia="Meiryo UI" w:hAnsi="Meiryo UI" w:hint="eastAsia"/>
                <w:sz w:val="18"/>
                <w:szCs w:val="18"/>
              </w:rPr>
              <w:t>イロハニホ</w:t>
            </w:r>
            <w:r w:rsidR="00455433">
              <w:rPr>
                <w:rFonts w:ascii="Meiryo UI" w:eastAsia="Meiryo UI" w:hAnsi="Meiryo UI" w:hint="eastAsia"/>
                <w:sz w:val="18"/>
                <w:szCs w:val="18"/>
              </w:rPr>
              <w:t>ヘ</w:t>
            </w:r>
            <w:r w:rsidR="00C53BF7" w:rsidRPr="00410AF1">
              <w:rPr>
                <w:rFonts w:ascii="Meiryo UI" w:eastAsia="Meiryo UI" w:hAnsi="Meiryo UI" w:hint="eastAsia"/>
                <w:sz w:val="18"/>
                <w:szCs w:val="18"/>
              </w:rPr>
              <w:t>の結晶が何であるか、</w:t>
            </w:r>
            <w:r w:rsidRPr="00410AF1">
              <w:rPr>
                <w:rFonts w:ascii="Meiryo UI" w:eastAsia="Meiryo UI" w:hAnsi="Meiryo UI" w:hint="eastAsia"/>
                <w:sz w:val="18"/>
                <w:szCs w:val="18"/>
              </w:rPr>
              <w:t>自分たちで必要な検証方法を考え、特定</w:t>
            </w:r>
            <w:r w:rsidR="00C53BF7" w:rsidRPr="00410AF1">
              <w:rPr>
                <w:rFonts w:ascii="Meiryo UI" w:eastAsia="Meiryo UI" w:hAnsi="Meiryo UI" w:hint="eastAsia"/>
                <w:sz w:val="18"/>
                <w:szCs w:val="18"/>
              </w:rPr>
              <w:t>する。</w:t>
            </w:r>
            <w:r w:rsidRPr="00410AF1">
              <w:rPr>
                <w:rFonts w:ascii="Meiryo UI" w:eastAsia="Meiryo UI" w:hAnsi="Meiryo UI" w:hint="eastAsia"/>
                <w:sz w:val="18"/>
                <w:szCs w:val="18"/>
              </w:rPr>
              <w:t>そして物質の成り立ちについて理解を深めよう。</w:t>
            </w:r>
            <w:r w:rsidR="00C53BF7" w:rsidRPr="00410AF1">
              <w:rPr>
                <w:rFonts w:ascii="Meiryo UI" w:eastAsia="Meiryo UI" w:hAnsi="Meiryo UI" w:hint="eastAsia"/>
                <w:sz w:val="18"/>
                <w:szCs w:val="18"/>
              </w:rPr>
              <w:t>なお6つの結晶は、</w:t>
            </w:r>
            <w:r w:rsidRPr="00410AF1">
              <w:rPr>
                <w:rFonts w:ascii="Meiryo UI" w:eastAsia="Meiryo UI" w:hAnsi="Meiryo UI" w:hint="eastAsia"/>
                <w:sz w:val="18"/>
                <w:szCs w:val="18"/>
              </w:rPr>
              <w:t>水晶・ポリエチレン・ポリ</w:t>
            </w:r>
            <w:r w:rsidR="000A2FE2" w:rsidRPr="00410AF1">
              <w:rPr>
                <w:rFonts w:ascii="Meiryo UI" w:eastAsia="Meiryo UI" w:hAnsi="Meiryo UI" w:hint="eastAsia"/>
                <w:sz w:val="18"/>
                <w:szCs w:val="18"/>
              </w:rPr>
              <w:t>プロピ</w:t>
            </w:r>
            <w:r w:rsidRPr="00410AF1">
              <w:rPr>
                <w:rFonts w:ascii="Meiryo UI" w:eastAsia="Meiryo UI" w:hAnsi="Meiryo UI" w:hint="eastAsia"/>
                <w:sz w:val="18"/>
                <w:szCs w:val="18"/>
              </w:rPr>
              <w:t>レン・</w:t>
            </w:r>
            <w:r w:rsidR="00455433">
              <w:rPr>
                <w:rFonts w:ascii="Meiryo UI" w:eastAsia="Meiryo UI" w:hAnsi="Meiryo UI" w:hint="eastAsia"/>
                <w:sz w:val="18"/>
                <w:szCs w:val="18"/>
              </w:rPr>
              <w:t>岩塩(塩化ナトリウム)</w:t>
            </w:r>
            <w:r w:rsidRPr="00410AF1">
              <w:rPr>
                <w:rFonts w:ascii="Meiryo UI" w:eastAsia="Meiryo UI" w:hAnsi="Meiryo UI" w:hint="eastAsia"/>
                <w:sz w:val="18"/>
                <w:szCs w:val="18"/>
              </w:rPr>
              <w:t>・</w:t>
            </w:r>
            <w:r w:rsidR="00455433">
              <w:rPr>
                <w:rFonts w:ascii="Meiryo UI" w:eastAsia="Meiryo UI" w:hAnsi="Meiryo UI" w:hint="eastAsia"/>
                <w:sz w:val="18"/>
                <w:szCs w:val="18"/>
              </w:rPr>
              <w:t>氷砂糖(ショ糖)</w:t>
            </w:r>
            <w:r w:rsidR="00C53BF7" w:rsidRPr="00410AF1">
              <w:rPr>
                <w:rFonts w:ascii="Meiryo UI" w:eastAsia="Meiryo UI" w:hAnsi="Meiryo UI" w:hint="eastAsia"/>
                <w:sz w:val="18"/>
                <w:szCs w:val="18"/>
              </w:rPr>
              <w:t>・スズ</w:t>
            </w:r>
            <w:r w:rsidRPr="00410AF1">
              <w:rPr>
                <w:rFonts w:ascii="Meiryo UI" w:eastAsia="Meiryo UI" w:hAnsi="Meiryo UI" w:hint="eastAsia"/>
                <w:sz w:val="18"/>
                <w:szCs w:val="18"/>
              </w:rPr>
              <w:t>の結晶のいずれかである。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69DF0" w14:textId="36ED133A" w:rsidR="0022230F" w:rsidRPr="00410AF1" w:rsidRDefault="0022230F" w:rsidP="00D751D7">
            <w:pPr>
              <w:rPr>
                <w:rFonts w:ascii="Meiryo UI" w:eastAsia="Meiryo UI" w:hAnsi="Meiryo UI"/>
                <w:sz w:val="18"/>
                <w:szCs w:val="18"/>
              </w:rPr>
            </w:pPr>
            <w:r w:rsidRPr="00410AF1">
              <w:rPr>
                <w:rFonts w:ascii="Meiryo UI" w:eastAsia="Meiryo UI" w:hAnsi="Meiryo UI" w:hint="eastAsia"/>
                <w:sz w:val="18"/>
                <w:szCs w:val="18"/>
              </w:rPr>
              <w:t>注意：なめたり、口に入れたりすることは絶対にしてはいけない。手で触れ感触を確認することは大切であるが、実験後は必ず手を洗うこと。安全メガネの着用を徹底する。</w:t>
            </w:r>
          </w:p>
        </w:tc>
      </w:tr>
    </w:tbl>
    <w:p w14:paraId="74482C70" w14:textId="77777777" w:rsidR="00D751D7" w:rsidRDefault="00D751D7" w:rsidP="00D33EC2">
      <w:pPr>
        <w:ind w:firstLineChars="100" w:firstLine="180"/>
        <w:rPr>
          <w:rFonts w:ascii="Meiryo UI" w:eastAsia="Meiryo UI" w:hAnsi="Meiryo UI"/>
          <w:sz w:val="18"/>
          <w:szCs w:val="18"/>
        </w:rPr>
      </w:pPr>
    </w:p>
    <w:p w14:paraId="3939B602" w14:textId="51CE5964" w:rsidR="007554A9" w:rsidRPr="00D751D7" w:rsidRDefault="001D5E4D" w:rsidP="00D33EC2">
      <w:pPr>
        <w:ind w:firstLineChars="100" w:firstLine="180"/>
        <w:rPr>
          <w:rFonts w:ascii="Meiryo UI" w:eastAsia="Meiryo UI" w:hAnsi="Meiryo UI"/>
          <w:sz w:val="18"/>
          <w:szCs w:val="18"/>
        </w:rPr>
      </w:pPr>
      <w:r w:rsidRPr="00D751D7">
        <w:rPr>
          <w:rFonts w:ascii="Meiryo UI" w:eastAsia="Meiryo UI" w:hAnsi="Meiryo UI" w:hint="eastAsia"/>
          <w:sz w:val="18"/>
          <w:szCs w:val="18"/>
        </w:rPr>
        <w:t>参考：</w:t>
      </w:r>
      <w:r w:rsidR="00BE34A0" w:rsidRPr="00D751D7">
        <w:rPr>
          <w:rFonts w:ascii="Meiryo UI" w:eastAsia="Meiryo UI" w:hAnsi="Meiryo UI" w:hint="eastAsia"/>
          <w:sz w:val="18"/>
          <w:szCs w:val="18"/>
        </w:rPr>
        <w:t>まず</w:t>
      </w:r>
      <w:r w:rsidR="007554A9" w:rsidRPr="00D751D7">
        <w:rPr>
          <w:rFonts w:ascii="Meiryo UI" w:eastAsia="Meiryo UI" w:hAnsi="Meiryo UI" w:hint="eastAsia"/>
          <w:sz w:val="18"/>
          <w:szCs w:val="18"/>
        </w:rPr>
        <w:t>各物質の特徴をまとめてみよう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850"/>
        <w:gridCol w:w="1606"/>
        <w:gridCol w:w="1607"/>
        <w:gridCol w:w="1607"/>
        <w:gridCol w:w="1606"/>
        <w:gridCol w:w="1607"/>
        <w:gridCol w:w="1607"/>
      </w:tblGrid>
      <w:tr w:rsidR="00C53BF7" w:rsidRPr="00D751D7" w14:paraId="20952592" w14:textId="77777777" w:rsidTr="00D751D7">
        <w:tc>
          <w:tcPr>
            <w:tcW w:w="850" w:type="dxa"/>
            <w:vAlign w:val="center"/>
          </w:tcPr>
          <w:p w14:paraId="76083EB8" w14:textId="77777777" w:rsidR="00C53BF7" w:rsidRPr="00D751D7" w:rsidRDefault="00C53BF7" w:rsidP="00A25F4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355B0A70" w14:textId="77777777" w:rsidR="00C53BF7" w:rsidRPr="00D751D7" w:rsidRDefault="00C53BF7" w:rsidP="00A25F4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751D7">
              <w:rPr>
                <w:rFonts w:ascii="Meiryo UI" w:eastAsia="Meiryo UI" w:hAnsi="Meiryo UI" w:hint="eastAsia"/>
                <w:sz w:val="18"/>
                <w:szCs w:val="18"/>
              </w:rPr>
              <w:t>水晶</w:t>
            </w:r>
          </w:p>
        </w:tc>
        <w:tc>
          <w:tcPr>
            <w:tcW w:w="1607" w:type="dxa"/>
            <w:vAlign w:val="center"/>
          </w:tcPr>
          <w:p w14:paraId="00AC2C41" w14:textId="77777777" w:rsidR="00C53BF7" w:rsidRPr="00D751D7" w:rsidRDefault="00C53BF7" w:rsidP="00A25F4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751D7">
              <w:rPr>
                <w:rFonts w:ascii="Meiryo UI" w:eastAsia="Meiryo UI" w:hAnsi="Meiryo UI" w:hint="eastAsia"/>
                <w:sz w:val="18"/>
                <w:szCs w:val="18"/>
              </w:rPr>
              <w:t>ポリエチレン</w:t>
            </w:r>
          </w:p>
        </w:tc>
        <w:tc>
          <w:tcPr>
            <w:tcW w:w="1607" w:type="dxa"/>
            <w:vAlign w:val="center"/>
          </w:tcPr>
          <w:p w14:paraId="682A6A9D" w14:textId="77777777" w:rsidR="00C53BF7" w:rsidRPr="00D751D7" w:rsidRDefault="00C53BF7" w:rsidP="00A25F4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751D7">
              <w:rPr>
                <w:rFonts w:ascii="Meiryo UI" w:eastAsia="Meiryo UI" w:hAnsi="Meiryo UI" w:hint="eastAsia"/>
                <w:sz w:val="18"/>
                <w:szCs w:val="18"/>
              </w:rPr>
              <w:t>ポリプロピレン</w:t>
            </w:r>
          </w:p>
        </w:tc>
        <w:tc>
          <w:tcPr>
            <w:tcW w:w="1606" w:type="dxa"/>
            <w:vAlign w:val="center"/>
          </w:tcPr>
          <w:p w14:paraId="3E49014C" w14:textId="4E822AC1" w:rsidR="00C53BF7" w:rsidRPr="00D751D7" w:rsidRDefault="00455433" w:rsidP="00A25F4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8769CD">
              <w:rPr>
                <w:rFonts w:ascii="Meiryo UI" w:eastAsia="Meiryo UI" w:hAnsi="Meiryo UI" w:hint="eastAsia"/>
                <w:spacing w:val="1"/>
                <w:w w:val="76"/>
                <w:kern w:val="0"/>
                <w:sz w:val="18"/>
                <w:szCs w:val="18"/>
                <w:fitText w:val="1170" w:id="-774118912"/>
              </w:rPr>
              <w:t>岩塩(塩化ナトリウム</w:t>
            </w:r>
            <w:r w:rsidRPr="008769CD">
              <w:rPr>
                <w:rFonts w:ascii="Meiryo UI" w:eastAsia="Meiryo UI" w:hAnsi="Meiryo UI" w:hint="eastAsia"/>
                <w:spacing w:val="2"/>
                <w:w w:val="76"/>
                <w:kern w:val="0"/>
                <w:sz w:val="18"/>
                <w:szCs w:val="18"/>
                <w:fitText w:val="1170" w:id="-774118912"/>
              </w:rPr>
              <w:t>)</w:t>
            </w:r>
          </w:p>
        </w:tc>
        <w:tc>
          <w:tcPr>
            <w:tcW w:w="1607" w:type="dxa"/>
            <w:vAlign w:val="center"/>
          </w:tcPr>
          <w:p w14:paraId="11C39402" w14:textId="498D7459" w:rsidR="00C53BF7" w:rsidRPr="00D751D7" w:rsidRDefault="00455433" w:rsidP="00A25F4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氷砂糖(ショ糖)</w:t>
            </w:r>
          </w:p>
        </w:tc>
        <w:tc>
          <w:tcPr>
            <w:tcW w:w="1607" w:type="dxa"/>
            <w:vAlign w:val="center"/>
          </w:tcPr>
          <w:p w14:paraId="1711CA93" w14:textId="77777777" w:rsidR="00C53BF7" w:rsidRPr="00D751D7" w:rsidRDefault="00C53BF7" w:rsidP="00A25F4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751D7">
              <w:rPr>
                <w:rFonts w:ascii="Meiryo UI" w:eastAsia="Meiryo UI" w:hAnsi="Meiryo UI" w:hint="eastAsia"/>
                <w:sz w:val="18"/>
                <w:szCs w:val="18"/>
              </w:rPr>
              <w:t>スズ</w:t>
            </w:r>
          </w:p>
        </w:tc>
      </w:tr>
      <w:tr w:rsidR="00C53BF7" w:rsidRPr="00D751D7" w14:paraId="0F80E67B" w14:textId="77777777" w:rsidTr="00451CA1">
        <w:trPr>
          <w:trHeight w:val="914"/>
        </w:trPr>
        <w:tc>
          <w:tcPr>
            <w:tcW w:w="850" w:type="dxa"/>
            <w:vAlign w:val="center"/>
          </w:tcPr>
          <w:p w14:paraId="14CF2669" w14:textId="77777777" w:rsidR="00C53BF7" w:rsidRPr="00D751D7" w:rsidRDefault="00C53BF7" w:rsidP="00A25F4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751D7">
              <w:rPr>
                <w:rFonts w:ascii="Meiryo UI" w:eastAsia="Meiryo UI" w:hAnsi="Meiryo UI" w:hint="eastAsia"/>
                <w:sz w:val="18"/>
                <w:szCs w:val="18"/>
              </w:rPr>
              <w:t>化学式</w:t>
            </w:r>
          </w:p>
        </w:tc>
        <w:tc>
          <w:tcPr>
            <w:tcW w:w="1606" w:type="dxa"/>
            <w:vAlign w:val="center"/>
          </w:tcPr>
          <w:p w14:paraId="6A0151D9" w14:textId="77777777" w:rsidR="00C53BF7" w:rsidRPr="00D751D7" w:rsidRDefault="00C53BF7" w:rsidP="00A25F4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 w14:paraId="4FADEB84" w14:textId="77777777" w:rsidR="00C53BF7" w:rsidRPr="00D751D7" w:rsidRDefault="00C53BF7" w:rsidP="00A25F4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 w14:paraId="5E310031" w14:textId="77777777" w:rsidR="00C53BF7" w:rsidRPr="00D751D7" w:rsidRDefault="00C53BF7" w:rsidP="00A25F4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18E13E75" w14:textId="77777777" w:rsidR="00C53BF7" w:rsidRPr="00D751D7" w:rsidRDefault="00C53BF7" w:rsidP="00A25F4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 w14:paraId="1425BC23" w14:textId="77777777" w:rsidR="00C53BF7" w:rsidRPr="00D751D7" w:rsidRDefault="00C53BF7" w:rsidP="00A25F4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 w14:paraId="06AF55F2" w14:textId="77777777" w:rsidR="00C53BF7" w:rsidRPr="00D751D7" w:rsidRDefault="00C53BF7" w:rsidP="00A25F4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C53BF7" w:rsidRPr="00D751D7" w14:paraId="1FA6DD2E" w14:textId="77777777" w:rsidTr="00D751D7">
        <w:trPr>
          <w:trHeight w:val="979"/>
        </w:trPr>
        <w:tc>
          <w:tcPr>
            <w:tcW w:w="850" w:type="dxa"/>
            <w:vAlign w:val="center"/>
          </w:tcPr>
          <w:p w14:paraId="5F16ADAF" w14:textId="77777777" w:rsidR="00C53BF7" w:rsidRPr="00D751D7" w:rsidRDefault="00C53BF7" w:rsidP="00A25F4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751D7">
              <w:rPr>
                <w:rFonts w:ascii="Meiryo UI" w:eastAsia="Meiryo UI" w:hAnsi="Meiryo UI" w:hint="eastAsia"/>
                <w:sz w:val="18"/>
                <w:szCs w:val="18"/>
              </w:rPr>
              <w:t>結晶の種類</w:t>
            </w:r>
          </w:p>
        </w:tc>
        <w:tc>
          <w:tcPr>
            <w:tcW w:w="1606" w:type="dxa"/>
            <w:vAlign w:val="center"/>
          </w:tcPr>
          <w:p w14:paraId="04120AD7" w14:textId="77777777" w:rsidR="00C53BF7" w:rsidRPr="00D751D7" w:rsidRDefault="00C53BF7" w:rsidP="00A25F4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 w14:paraId="43367BAC" w14:textId="77777777" w:rsidR="00C53BF7" w:rsidRPr="00D751D7" w:rsidRDefault="00C53BF7" w:rsidP="00A25F4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 w14:paraId="1C335DB6" w14:textId="77777777" w:rsidR="00C53BF7" w:rsidRPr="00D751D7" w:rsidRDefault="00C53BF7" w:rsidP="00A25F4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799EDBFE" w14:textId="77777777" w:rsidR="00C53BF7" w:rsidRPr="00D751D7" w:rsidRDefault="00C53BF7" w:rsidP="00A25F4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 w14:paraId="5E6A870C" w14:textId="77777777" w:rsidR="00C53BF7" w:rsidRPr="00D751D7" w:rsidRDefault="00C53BF7" w:rsidP="00A25F4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 w14:paraId="37CBC73A" w14:textId="77777777" w:rsidR="00C53BF7" w:rsidRPr="00D751D7" w:rsidRDefault="00C53BF7" w:rsidP="00A25F4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C53BF7" w:rsidRPr="00D751D7" w14:paraId="6AA7F659" w14:textId="77777777" w:rsidTr="00D751D7">
        <w:trPr>
          <w:trHeight w:val="978"/>
        </w:trPr>
        <w:tc>
          <w:tcPr>
            <w:tcW w:w="850" w:type="dxa"/>
            <w:vAlign w:val="center"/>
          </w:tcPr>
          <w:p w14:paraId="5F7FF0C5" w14:textId="77777777" w:rsidR="00C53BF7" w:rsidRPr="00D751D7" w:rsidRDefault="00C53BF7" w:rsidP="00A25F4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751D7">
              <w:rPr>
                <w:rFonts w:ascii="Meiryo UI" w:eastAsia="Meiryo UI" w:hAnsi="Meiryo UI" w:hint="eastAsia"/>
                <w:sz w:val="18"/>
                <w:szCs w:val="18"/>
              </w:rPr>
              <w:t>結晶の特徴</w:t>
            </w:r>
          </w:p>
        </w:tc>
        <w:tc>
          <w:tcPr>
            <w:tcW w:w="1606" w:type="dxa"/>
            <w:vAlign w:val="center"/>
          </w:tcPr>
          <w:p w14:paraId="4A44A536" w14:textId="77777777" w:rsidR="00C53BF7" w:rsidRPr="00D751D7" w:rsidRDefault="00C53BF7" w:rsidP="00A25F4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 w14:paraId="4682D4D2" w14:textId="77777777" w:rsidR="00C53BF7" w:rsidRPr="00D751D7" w:rsidRDefault="00C53BF7" w:rsidP="00A25F4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 w14:paraId="242B4BB7" w14:textId="77777777" w:rsidR="00C53BF7" w:rsidRPr="00D751D7" w:rsidRDefault="00C53BF7" w:rsidP="00A25F4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606" w:type="dxa"/>
            <w:vAlign w:val="center"/>
          </w:tcPr>
          <w:p w14:paraId="2C0473A3" w14:textId="77777777" w:rsidR="00C53BF7" w:rsidRPr="00D751D7" w:rsidRDefault="00C53BF7" w:rsidP="00A25F4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 w14:paraId="41D50AFB" w14:textId="77777777" w:rsidR="00C53BF7" w:rsidRPr="00D751D7" w:rsidRDefault="00C53BF7" w:rsidP="00A25F4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607" w:type="dxa"/>
            <w:vAlign w:val="center"/>
          </w:tcPr>
          <w:p w14:paraId="25132610" w14:textId="77777777" w:rsidR="00C53BF7" w:rsidRPr="00D751D7" w:rsidRDefault="00C53BF7" w:rsidP="00A25F48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12DD6091" w14:textId="77777777" w:rsidR="00D751D7" w:rsidRDefault="00D751D7" w:rsidP="001D5E4D">
      <w:pPr>
        <w:ind w:firstLineChars="100" w:firstLine="180"/>
        <w:rPr>
          <w:rFonts w:ascii="Meiryo UI" w:eastAsia="Meiryo UI" w:hAnsi="Meiryo UI"/>
          <w:sz w:val="18"/>
          <w:szCs w:val="18"/>
        </w:rPr>
      </w:pPr>
    </w:p>
    <w:p w14:paraId="48A2998F" w14:textId="25E665D5" w:rsidR="007554A9" w:rsidRPr="00D751D7" w:rsidRDefault="00495270" w:rsidP="001D5E4D">
      <w:pPr>
        <w:ind w:firstLineChars="100" w:firstLine="180"/>
        <w:rPr>
          <w:rFonts w:ascii="Meiryo UI" w:eastAsia="Meiryo UI" w:hAnsi="Meiryo UI"/>
          <w:sz w:val="18"/>
          <w:szCs w:val="18"/>
        </w:rPr>
      </w:pPr>
      <w:r w:rsidRPr="00D751D7">
        <w:rPr>
          <w:rFonts w:ascii="Meiryo UI" w:eastAsia="Meiryo UI" w:hAnsi="Meiryo UI" w:hint="eastAsia"/>
          <w:sz w:val="18"/>
          <w:szCs w:val="18"/>
        </w:rPr>
        <w:t>検証</w:t>
      </w:r>
      <w:r w:rsidR="001D5E4D" w:rsidRPr="00D751D7">
        <w:rPr>
          <w:rFonts w:ascii="Meiryo UI" w:eastAsia="Meiryo UI" w:hAnsi="Meiryo UI" w:hint="eastAsia"/>
          <w:sz w:val="18"/>
          <w:szCs w:val="18"/>
        </w:rPr>
        <w:t>：</w:t>
      </w:r>
      <w:r w:rsidR="0063455E" w:rsidRPr="00D751D7">
        <w:rPr>
          <w:rFonts w:ascii="Meiryo UI" w:eastAsia="Meiryo UI" w:hAnsi="Meiryo UI" w:hint="eastAsia"/>
          <w:sz w:val="18"/>
          <w:szCs w:val="18"/>
        </w:rPr>
        <w:t>見分けるための検証方法を考え、検証計画をたてなさい(検証内容・目的・結果の予測を考える)。</w:t>
      </w:r>
    </w:p>
    <w:tbl>
      <w:tblPr>
        <w:tblStyle w:val="a3"/>
        <w:tblW w:w="10490" w:type="dxa"/>
        <w:tblInd w:w="-5" w:type="dxa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57"/>
        <w:gridCol w:w="1559"/>
        <w:gridCol w:w="992"/>
        <w:gridCol w:w="1985"/>
        <w:gridCol w:w="916"/>
        <w:gridCol w:w="916"/>
        <w:gridCol w:w="916"/>
        <w:gridCol w:w="916"/>
        <w:gridCol w:w="916"/>
        <w:gridCol w:w="917"/>
      </w:tblGrid>
      <w:tr w:rsidR="00F36ED6" w:rsidRPr="00D751D7" w14:paraId="7FFC0F91" w14:textId="77777777" w:rsidTr="00085999">
        <w:tc>
          <w:tcPr>
            <w:tcW w:w="457" w:type="dxa"/>
            <w:tcBorders>
              <w:bottom w:val="single" w:sz="12" w:space="0" w:color="auto"/>
            </w:tcBorders>
            <w:vAlign w:val="center"/>
          </w:tcPr>
          <w:p w14:paraId="20E9EC00" w14:textId="77777777" w:rsidR="00F36ED6" w:rsidRPr="00D751D7" w:rsidRDefault="00F36ED6" w:rsidP="00F36ED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751D7">
              <w:rPr>
                <w:rFonts w:ascii="Meiryo UI" w:eastAsia="Meiryo UI" w:hAnsi="Meiryo UI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490F88CD" w14:textId="77777777" w:rsidR="00F36ED6" w:rsidRPr="00D751D7" w:rsidRDefault="00F36ED6" w:rsidP="00F36ED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751D7">
              <w:rPr>
                <w:rFonts w:ascii="Meiryo UI" w:eastAsia="Meiryo UI" w:hAnsi="Meiryo UI" w:hint="eastAsia"/>
                <w:sz w:val="18"/>
                <w:szCs w:val="18"/>
              </w:rPr>
              <w:t>目的</w:t>
            </w:r>
          </w:p>
          <w:p w14:paraId="74000147" w14:textId="77777777" w:rsidR="00F36ED6" w:rsidRPr="00D751D7" w:rsidRDefault="00F36ED6" w:rsidP="00F36ED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751D7">
              <w:rPr>
                <w:rFonts w:ascii="Meiryo UI" w:eastAsia="Meiryo UI" w:hAnsi="Meiryo UI" w:hint="eastAsia"/>
                <w:sz w:val="18"/>
                <w:szCs w:val="18"/>
              </w:rPr>
              <w:t>何を調べるために行うのか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14:paraId="3F3DF4B5" w14:textId="77777777" w:rsidR="00F36ED6" w:rsidRPr="00D751D7" w:rsidRDefault="00F36ED6" w:rsidP="00F36ED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751D7">
              <w:rPr>
                <w:rFonts w:ascii="Meiryo UI" w:eastAsia="Meiryo UI" w:hAnsi="Meiryo UI" w:hint="eastAsia"/>
                <w:sz w:val="18"/>
                <w:szCs w:val="18"/>
              </w:rPr>
              <w:t>検証方法</w:t>
            </w:r>
          </w:p>
        </w:tc>
        <w:tc>
          <w:tcPr>
            <w:tcW w:w="1985" w:type="dxa"/>
            <w:tcBorders>
              <w:bottom w:val="single" w:sz="12" w:space="0" w:color="auto"/>
            </w:tcBorders>
          </w:tcPr>
          <w:p w14:paraId="46E19D98" w14:textId="77777777" w:rsidR="00F36ED6" w:rsidRPr="00D751D7" w:rsidRDefault="00F36ED6" w:rsidP="00F36ED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751D7">
              <w:rPr>
                <w:rFonts w:ascii="Meiryo UI" w:eastAsia="Meiryo UI" w:hAnsi="Meiryo UI" w:hint="eastAsia"/>
                <w:sz w:val="18"/>
                <w:szCs w:val="18"/>
              </w:rPr>
              <w:t>予想される結果</w:t>
            </w:r>
          </w:p>
        </w:tc>
        <w:tc>
          <w:tcPr>
            <w:tcW w:w="5497" w:type="dxa"/>
            <w:gridSpan w:val="6"/>
            <w:tcBorders>
              <w:bottom w:val="single" w:sz="12" w:space="0" w:color="auto"/>
            </w:tcBorders>
          </w:tcPr>
          <w:p w14:paraId="5867A1E4" w14:textId="77777777" w:rsidR="00F36ED6" w:rsidRPr="00D751D7" w:rsidRDefault="00F36ED6" w:rsidP="00F36ED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751D7">
              <w:rPr>
                <w:rFonts w:ascii="Meiryo UI" w:eastAsia="Meiryo UI" w:hAnsi="Meiryo UI" w:hint="eastAsia"/>
                <w:sz w:val="18"/>
                <w:szCs w:val="18"/>
              </w:rPr>
              <w:t>(結果)</w:t>
            </w:r>
          </w:p>
          <w:p w14:paraId="1ABA8138" w14:textId="70FCB21E" w:rsidR="00F36ED6" w:rsidRPr="00D751D7" w:rsidRDefault="00DE75CE" w:rsidP="00F36ED6">
            <w:pPr>
              <w:ind w:firstLineChars="200" w:firstLine="36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イ</w:t>
            </w:r>
            <w:r w:rsidR="00F36ED6" w:rsidRPr="00D751D7">
              <w:rPr>
                <w:rFonts w:ascii="Meiryo UI" w:eastAsia="Meiryo UI" w:hAnsi="Meiryo UI" w:hint="eastAsia"/>
                <w:sz w:val="18"/>
                <w:szCs w:val="18"/>
              </w:rPr>
              <w:t xml:space="preserve">　　 </w:t>
            </w:r>
            <w:r w:rsidR="00F36ED6" w:rsidRPr="00D751D7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="00F36ED6" w:rsidRPr="00D751D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9808FA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ロ</w:t>
            </w:r>
            <w:r w:rsidR="00F36ED6" w:rsidRPr="00D751D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F36ED6" w:rsidRPr="00D751D7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="00F36ED6" w:rsidRPr="00D751D7">
              <w:rPr>
                <w:rFonts w:ascii="Meiryo UI" w:eastAsia="Meiryo UI" w:hAnsi="Meiryo UI" w:hint="eastAsia"/>
                <w:sz w:val="18"/>
                <w:szCs w:val="18"/>
              </w:rPr>
              <w:t xml:space="preserve">　 </w:t>
            </w:r>
            <w:r w:rsidR="00F36ED6" w:rsidRPr="00D751D7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="009808FA">
              <w:rPr>
                <w:rFonts w:ascii="Meiryo UI" w:eastAsia="Meiryo UI" w:hAnsi="Meiryo UI" w:hint="eastAsia"/>
                <w:sz w:val="18"/>
                <w:szCs w:val="18"/>
              </w:rPr>
              <w:t xml:space="preserve">　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ハ</w:t>
            </w:r>
            <w:r w:rsidR="009808FA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F36ED6" w:rsidRPr="00D751D7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="00F36ED6" w:rsidRPr="00D751D7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="00F36ED6" w:rsidRPr="00D751D7">
              <w:rPr>
                <w:rFonts w:ascii="Meiryo UI" w:eastAsia="Meiryo UI" w:hAnsi="Meiryo UI" w:hint="eastAsia"/>
                <w:sz w:val="18"/>
                <w:szCs w:val="18"/>
              </w:rPr>
              <w:t xml:space="preserve">　　　 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ニ</w:t>
            </w:r>
            <w:r w:rsidR="00F36ED6" w:rsidRPr="00D751D7">
              <w:rPr>
                <w:rFonts w:ascii="Meiryo UI" w:eastAsia="Meiryo UI" w:hAnsi="Meiryo UI" w:hint="eastAsia"/>
                <w:sz w:val="18"/>
                <w:szCs w:val="18"/>
              </w:rPr>
              <w:t xml:space="preserve">　　 </w:t>
            </w:r>
            <w:r w:rsidR="00F36ED6" w:rsidRPr="00D751D7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="009808FA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F36ED6" w:rsidRPr="00D751D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="009808FA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ホ</w:t>
            </w:r>
            <w:r w:rsidR="00F36ED6" w:rsidRPr="00D751D7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 </w:t>
            </w:r>
            <w:r w:rsidR="00F36ED6" w:rsidRPr="00D751D7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="00F36ED6" w:rsidRPr="00D751D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ヘ</w:t>
            </w:r>
          </w:p>
        </w:tc>
      </w:tr>
      <w:tr w:rsidR="00F36ED6" w:rsidRPr="00D751D7" w14:paraId="7D9F3571" w14:textId="77777777" w:rsidTr="00085999">
        <w:trPr>
          <w:trHeight w:val="709"/>
        </w:trPr>
        <w:tc>
          <w:tcPr>
            <w:tcW w:w="4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3EE1FCC" w14:textId="77777777" w:rsidR="00F36ED6" w:rsidRPr="00D751D7" w:rsidRDefault="00F36ED6" w:rsidP="00F36ED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751D7">
              <w:rPr>
                <w:rFonts w:ascii="Meiryo UI" w:eastAsia="Meiryo UI" w:hAnsi="Meiryo UI" w:hint="eastAsia"/>
                <w:sz w:val="18"/>
                <w:szCs w:val="18"/>
              </w:rPr>
              <w:t>０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467ACC" w14:textId="77777777" w:rsidR="00F36ED6" w:rsidRPr="00D751D7" w:rsidRDefault="00F36ED6" w:rsidP="00F36ED6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D751D7">
              <w:rPr>
                <w:rFonts w:ascii="Meiryo UI" w:eastAsia="Meiryo UI" w:hAnsi="Meiryo UI" w:hint="eastAsia"/>
                <w:sz w:val="16"/>
                <w:szCs w:val="16"/>
              </w:rPr>
              <w:t>金属光沢・硬さ・手触りを調べる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7E1CBF5" w14:textId="77777777" w:rsidR="00F36ED6" w:rsidRPr="00D751D7" w:rsidRDefault="00F36ED6" w:rsidP="00F36ED6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  <w:r w:rsidRPr="00D751D7">
              <w:rPr>
                <w:rFonts w:ascii="Meiryo UI" w:eastAsia="Meiryo UI" w:hAnsi="Meiryo UI" w:hint="eastAsia"/>
                <w:sz w:val="16"/>
                <w:szCs w:val="16"/>
              </w:rPr>
              <w:t>観る・触る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C5A6CC4" w14:textId="77777777" w:rsidR="00F36ED6" w:rsidRPr="00D751D7" w:rsidRDefault="00F36ED6" w:rsidP="00F36ED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40B7139" w14:textId="77777777" w:rsidR="00F36ED6" w:rsidRPr="00D751D7" w:rsidRDefault="00F36ED6" w:rsidP="00F36ED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6035F44" w14:textId="77777777" w:rsidR="00F36ED6" w:rsidRPr="00D751D7" w:rsidRDefault="00F36ED6" w:rsidP="00F36ED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A6A7917" w14:textId="77777777" w:rsidR="00F36ED6" w:rsidRPr="00D751D7" w:rsidRDefault="00F36ED6" w:rsidP="00F36ED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B4227A" w14:textId="77777777" w:rsidR="00F36ED6" w:rsidRPr="00D751D7" w:rsidRDefault="00F36ED6" w:rsidP="00F36ED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9B61DB" w14:textId="77777777" w:rsidR="00F36ED6" w:rsidRPr="00D751D7" w:rsidRDefault="00F36ED6" w:rsidP="00F36ED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060FF6" w14:textId="77777777" w:rsidR="00F36ED6" w:rsidRPr="00D751D7" w:rsidRDefault="00F36ED6" w:rsidP="00F36ED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F36ED6" w:rsidRPr="00D751D7" w14:paraId="6D553623" w14:textId="77777777" w:rsidTr="00085999">
        <w:trPr>
          <w:trHeight w:val="618"/>
        </w:trPr>
        <w:tc>
          <w:tcPr>
            <w:tcW w:w="457" w:type="dxa"/>
            <w:tcBorders>
              <w:top w:val="single" w:sz="12" w:space="0" w:color="auto"/>
              <w:bottom w:val="nil"/>
            </w:tcBorders>
            <w:vAlign w:val="center"/>
          </w:tcPr>
          <w:p w14:paraId="5FD23186" w14:textId="77777777" w:rsidR="00F36ED6" w:rsidRPr="00D751D7" w:rsidRDefault="00F36ED6" w:rsidP="00F36ED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751D7">
              <w:rPr>
                <w:rFonts w:ascii="Meiryo UI" w:eastAsia="Meiryo UI" w:hAnsi="Meiryo UI" w:hint="eastAsia"/>
                <w:sz w:val="18"/>
                <w:szCs w:val="18"/>
              </w:rPr>
              <w:t>１</w:t>
            </w:r>
          </w:p>
        </w:tc>
        <w:tc>
          <w:tcPr>
            <w:tcW w:w="1559" w:type="dxa"/>
            <w:tcBorders>
              <w:top w:val="single" w:sz="12" w:space="0" w:color="auto"/>
              <w:bottom w:val="nil"/>
            </w:tcBorders>
          </w:tcPr>
          <w:p w14:paraId="376DE475" w14:textId="77777777" w:rsidR="00F36ED6" w:rsidRDefault="00F36ED6" w:rsidP="00F36ED6">
            <w:pPr>
              <w:spacing w:line="60" w:lineRule="auto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  <w:p w14:paraId="3671AC00" w14:textId="77777777" w:rsidR="00DE75CE" w:rsidRDefault="00DE75CE" w:rsidP="00F36ED6">
            <w:pPr>
              <w:spacing w:line="60" w:lineRule="auto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  <w:p w14:paraId="555595C5" w14:textId="77777777" w:rsidR="00DE75CE" w:rsidRDefault="00DE75CE" w:rsidP="00F36ED6">
            <w:pPr>
              <w:spacing w:line="60" w:lineRule="auto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  <w:p w14:paraId="1DC2DD17" w14:textId="4D3DDE98" w:rsidR="00DE75CE" w:rsidRPr="00D751D7" w:rsidRDefault="00DE75CE" w:rsidP="00F36ED6">
            <w:pPr>
              <w:spacing w:line="60" w:lineRule="auto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2" w:space="0" w:color="auto"/>
              <w:bottom w:val="nil"/>
            </w:tcBorders>
            <w:vAlign w:val="center"/>
          </w:tcPr>
          <w:p w14:paraId="57A8750D" w14:textId="367BFA4B" w:rsidR="00F36ED6" w:rsidRPr="00D751D7" w:rsidRDefault="00F36ED6" w:rsidP="00F36ED6">
            <w:pPr>
              <w:spacing w:line="60" w:lineRule="auto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single" w:sz="12" w:space="0" w:color="auto"/>
              <w:bottom w:val="nil"/>
            </w:tcBorders>
          </w:tcPr>
          <w:p w14:paraId="1DA6280A" w14:textId="6D141524" w:rsidR="00F36ED6" w:rsidRPr="00D751D7" w:rsidRDefault="00F36ED6" w:rsidP="00F36ED6">
            <w:pPr>
              <w:spacing w:line="60" w:lineRule="auto"/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single" w:sz="12" w:space="0" w:color="auto"/>
              <w:bottom w:val="nil"/>
            </w:tcBorders>
          </w:tcPr>
          <w:p w14:paraId="0A5ACE98" w14:textId="77777777" w:rsidR="00F36ED6" w:rsidRPr="00D751D7" w:rsidRDefault="00F36ED6" w:rsidP="00F36ED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12" w:space="0" w:color="auto"/>
              <w:bottom w:val="nil"/>
            </w:tcBorders>
          </w:tcPr>
          <w:p w14:paraId="58B45138" w14:textId="77777777" w:rsidR="00F36ED6" w:rsidRPr="00D751D7" w:rsidRDefault="00F36ED6" w:rsidP="00F36ED6">
            <w:pPr>
              <w:spacing w:line="6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12" w:space="0" w:color="auto"/>
              <w:bottom w:val="nil"/>
            </w:tcBorders>
          </w:tcPr>
          <w:p w14:paraId="189CAD6F" w14:textId="77777777" w:rsidR="00F36ED6" w:rsidRPr="00D751D7" w:rsidRDefault="00F36ED6" w:rsidP="00F36ED6">
            <w:pPr>
              <w:spacing w:line="6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12" w:space="0" w:color="auto"/>
              <w:bottom w:val="nil"/>
            </w:tcBorders>
          </w:tcPr>
          <w:p w14:paraId="4DB637DE" w14:textId="77777777" w:rsidR="00F36ED6" w:rsidRPr="00D751D7" w:rsidRDefault="00F36ED6" w:rsidP="00F36ED6">
            <w:pPr>
              <w:spacing w:line="6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single" w:sz="12" w:space="0" w:color="auto"/>
              <w:bottom w:val="nil"/>
            </w:tcBorders>
          </w:tcPr>
          <w:p w14:paraId="628A107F" w14:textId="77777777" w:rsidR="00F36ED6" w:rsidRPr="00D751D7" w:rsidRDefault="00F36ED6" w:rsidP="00F36ED6">
            <w:pPr>
              <w:spacing w:line="6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single" w:sz="12" w:space="0" w:color="auto"/>
              <w:bottom w:val="nil"/>
            </w:tcBorders>
          </w:tcPr>
          <w:p w14:paraId="65A7B199" w14:textId="77777777" w:rsidR="00F36ED6" w:rsidRPr="00D751D7" w:rsidRDefault="00F36ED6" w:rsidP="00F36ED6">
            <w:pPr>
              <w:spacing w:line="6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F36ED6" w:rsidRPr="00D751D7" w14:paraId="5CF26187" w14:textId="77777777" w:rsidTr="00085999">
        <w:trPr>
          <w:trHeight w:val="1355"/>
        </w:trPr>
        <w:tc>
          <w:tcPr>
            <w:tcW w:w="457" w:type="dxa"/>
            <w:tcBorders>
              <w:top w:val="nil"/>
              <w:bottom w:val="nil"/>
            </w:tcBorders>
            <w:vAlign w:val="center"/>
          </w:tcPr>
          <w:p w14:paraId="790ACAB5" w14:textId="77777777" w:rsidR="00F36ED6" w:rsidRPr="00D751D7" w:rsidRDefault="00F36ED6" w:rsidP="00F36ED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751D7">
              <w:rPr>
                <w:rFonts w:ascii="Meiryo UI" w:eastAsia="Meiryo UI" w:hAnsi="Meiryo UI" w:hint="eastAsia"/>
                <w:sz w:val="18"/>
                <w:szCs w:val="18"/>
              </w:rPr>
              <w:t>２</w:t>
            </w: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E0F7478" w14:textId="5FD1119F" w:rsidR="00F36ED6" w:rsidRPr="00D751D7" w:rsidRDefault="00F36ED6" w:rsidP="00F36ED6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21F3FD08" w14:textId="3F489D8D" w:rsidR="00F36ED6" w:rsidRPr="00D751D7" w:rsidRDefault="00F36ED6" w:rsidP="00F36ED6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83EE2CA" w14:textId="1F9F59E6" w:rsidR="00F36ED6" w:rsidRPr="00D751D7" w:rsidRDefault="00F36ED6" w:rsidP="00F36ED6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  <w:vAlign w:val="center"/>
          </w:tcPr>
          <w:p w14:paraId="0F8F32C8" w14:textId="77777777" w:rsidR="00F36ED6" w:rsidRPr="00D751D7" w:rsidRDefault="00F36ED6" w:rsidP="00F36ED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039BDC81" w14:textId="77777777" w:rsidR="00F36ED6" w:rsidRPr="00D751D7" w:rsidRDefault="00F36ED6" w:rsidP="00F36ED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0D66FD09" w14:textId="77777777" w:rsidR="00F36ED6" w:rsidRPr="00D751D7" w:rsidRDefault="00F36ED6" w:rsidP="00F36ED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4305F047" w14:textId="77777777" w:rsidR="00F36ED6" w:rsidRPr="00D751D7" w:rsidRDefault="00F36ED6" w:rsidP="00F36ED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55DF9B80" w14:textId="77777777" w:rsidR="00F36ED6" w:rsidRPr="00D751D7" w:rsidRDefault="00F36ED6" w:rsidP="00F36ED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7E5D50D1" w14:textId="77777777" w:rsidR="00F36ED6" w:rsidRPr="00D751D7" w:rsidRDefault="00F36ED6" w:rsidP="00F36ED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F36ED6" w:rsidRPr="00D751D7" w14:paraId="66E23396" w14:textId="77777777" w:rsidTr="00085999">
        <w:trPr>
          <w:trHeight w:val="1355"/>
        </w:trPr>
        <w:tc>
          <w:tcPr>
            <w:tcW w:w="457" w:type="dxa"/>
            <w:tcBorders>
              <w:top w:val="nil"/>
              <w:bottom w:val="nil"/>
            </w:tcBorders>
            <w:vAlign w:val="center"/>
          </w:tcPr>
          <w:p w14:paraId="59945EC5" w14:textId="5AE28B38" w:rsidR="00F36ED6" w:rsidRPr="00D751D7" w:rsidRDefault="00F36ED6" w:rsidP="00F36ED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2C048688" w14:textId="6E9384C3" w:rsidR="00F36ED6" w:rsidRPr="00D751D7" w:rsidRDefault="00F36ED6" w:rsidP="00F36ED6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44A9D683" w14:textId="30A96BA6" w:rsidR="00F36ED6" w:rsidRPr="00D751D7" w:rsidRDefault="00F36ED6" w:rsidP="00F36ED6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429747E4" w14:textId="729DF413" w:rsidR="00F36ED6" w:rsidRPr="00D751D7" w:rsidRDefault="00F36ED6" w:rsidP="00F36ED6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  <w:vAlign w:val="center"/>
          </w:tcPr>
          <w:p w14:paraId="40ADC9AC" w14:textId="77777777" w:rsidR="00F36ED6" w:rsidRPr="00D751D7" w:rsidRDefault="00F36ED6" w:rsidP="00F36ED6">
            <w:pPr>
              <w:spacing w:line="6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661EAF23" w14:textId="77777777" w:rsidR="00F36ED6" w:rsidRPr="00D751D7" w:rsidRDefault="00F36ED6" w:rsidP="00F36ED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4231C1E2" w14:textId="77777777" w:rsidR="00F36ED6" w:rsidRPr="00D751D7" w:rsidRDefault="00F36ED6" w:rsidP="00F36ED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09E7D1B9" w14:textId="77777777" w:rsidR="00F36ED6" w:rsidRPr="00D751D7" w:rsidRDefault="00F36ED6" w:rsidP="00F36ED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1D6558C9" w14:textId="77777777" w:rsidR="00F36ED6" w:rsidRPr="00D751D7" w:rsidRDefault="00F36ED6" w:rsidP="00F36ED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540BE1CC" w14:textId="77777777" w:rsidR="00F36ED6" w:rsidRPr="00D751D7" w:rsidRDefault="00F36ED6" w:rsidP="00F36ED6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9808FA" w:rsidRPr="00D751D7" w14:paraId="75436EB6" w14:textId="77777777" w:rsidTr="00085999">
        <w:trPr>
          <w:trHeight w:val="1355"/>
        </w:trPr>
        <w:tc>
          <w:tcPr>
            <w:tcW w:w="457" w:type="dxa"/>
            <w:tcBorders>
              <w:top w:val="nil"/>
              <w:bottom w:val="nil"/>
            </w:tcBorders>
            <w:vAlign w:val="center"/>
          </w:tcPr>
          <w:p w14:paraId="4F793992" w14:textId="4003BD42" w:rsidR="009808FA" w:rsidRPr="00D751D7" w:rsidRDefault="009808FA" w:rsidP="0001567F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78A275B8" w14:textId="0B210B27" w:rsidR="009808FA" w:rsidRPr="00D751D7" w:rsidRDefault="009808FA" w:rsidP="0001567F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0B8B1254" w14:textId="250D5275" w:rsidR="009808FA" w:rsidRPr="00D751D7" w:rsidRDefault="009808FA" w:rsidP="0001567F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714AC501" w14:textId="77777777" w:rsidR="009808FA" w:rsidRPr="00D751D7" w:rsidRDefault="009808FA" w:rsidP="0001567F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  <w:vAlign w:val="center"/>
          </w:tcPr>
          <w:p w14:paraId="5C74A2CF" w14:textId="77777777" w:rsidR="009808FA" w:rsidRPr="00D751D7" w:rsidRDefault="009808FA" w:rsidP="0001567F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  <w:vAlign w:val="center"/>
          </w:tcPr>
          <w:p w14:paraId="0196CB53" w14:textId="77777777" w:rsidR="009808FA" w:rsidRPr="00D751D7" w:rsidRDefault="009808FA" w:rsidP="0001567F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  <w:vAlign w:val="center"/>
          </w:tcPr>
          <w:p w14:paraId="1102E6C1" w14:textId="77777777" w:rsidR="009808FA" w:rsidRPr="00D751D7" w:rsidRDefault="009808FA" w:rsidP="0001567F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  <w:vAlign w:val="center"/>
          </w:tcPr>
          <w:p w14:paraId="375B250D" w14:textId="77777777" w:rsidR="009808FA" w:rsidRPr="00D751D7" w:rsidRDefault="009808FA" w:rsidP="0001567F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  <w:vAlign w:val="center"/>
          </w:tcPr>
          <w:p w14:paraId="3EA925C6" w14:textId="77777777" w:rsidR="009808FA" w:rsidRPr="00D751D7" w:rsidRDefault="009808FA" w:rsidP="0001567F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  <w:vAlign w:val="center"/>
          </w:tcPr>
          <w:p w14:paraId="7A1AE801" w14:textId="77777777" w:rsidR="009808FA" w:rsidRPr="00D751D7" w:rsidRDefault="009808FA" w:rsidP="0001567F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1F1AAC77" w14:textId="77777777" w:rsidR="00FD3395" w:rsidRDefault="00FD3395" w:rsidP="000A2FE2">
      <w:pPr>
        <w:rPr>
          <w:rFonts w:ascii="Meiryo UI" w:eastAsia="Meiryo UI" w:hAnsi="Meiryo UI"/>
          <w:sz w:val="11"/>
          <w:szCs w:val="11"/>
        </w:rPr>
      </w:pPr>
    </w:p>
    <w:p w14:paraId="5AC733AA" w14:textId="77777777" w:rsidR="009808FA" w:rsidRDefault="009808FA" w:rsidP="000A2FE2">
      <w:pPr>
        <w:rPr>
          <w:rFonts w:ascii="Meiryo UI" w:eastAsia="Meiryo UI" w:hAnsi="Meiryo UI"/>
          <w:sz w:val="11"/>
          <w:szCs w:val="11"/>
        </w:rPr>
      </w:pPr>
    </w:p>
    <w:tbl>
      <w:tblPr>
        <w:tblStyle w:val="a3"/>
        <w:tblW w:w="10490" w:type="dxa"/>
        <w:tblInd w:w="-5" w:type="dxa"/>
        <w:tblBorders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57"/>
        <w:gridCol w:w="1559"/>
        <w:gridCol w:w="992"/>
        <w:gridCol w:w="1985"/>
        <w:gridCol w:w="916"/>
        <w:gridCol w:w="916"/>
        <w:gridCol w:w="916"/>
        <w:gridCol w:w="916"/>
        <w:gridCol w:w="916"/>
        <w:gridCol w:w="917"/>
      </w:tblGrid>
      <w:tr w:rsidR="009808FA" w:rsidRPr="00D751D7" w14:paraId="4A311178" w14:textId="77777777" w:rsidTr="00085999"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448E0C4D" w14:textId="77777777" w:rsidR="009808FA" w:rsidRPr="00D751D7" w:rsidRDefault="009808FA" w:rsidP="0001567F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751D7">
              <w:rPr>
                <w:rFonts w:ascii="Meiryo UI" w:eastAsia="Meiryo UI" w:hAnsi="Meiryo UI"/>
                <w:sz w:val="18"/>
                <w:szCs w:val="18"/>
              </w:rPr>
              <w:t>No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87ABCF8" w14:textId="77777777" w:rsidR="009808FA" w:rsidRPr="00D751D7" w:rsidRDefault="009808FA" w:rsidP="0001567F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751D7">
              <w:rPr>
                <w:rFonts w:ascii="Meiryo UI" w:eastAsia="Meiryo UI" w:hAnsi="Meiryo UI" w:hint="eastAsia"/>
                <w:sz w:val="18"/>
                <w:szCs w:val="18"/>
              </w:rPr>
              <w:t>目的</w:t>
            </w:r>
          </w:p>
          <w:p w14:paraId="37B02526" w14:textId="77777777" w:rsidR="009808FA" w:rsidRPr="00D751D7" w:rsidRDefault="009808FA" w:rsidP="0001567F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751D7">
              <w:rPr>
                <w:rFonts w:ascii="Meiryo UI" w:eastAsia="Meiryo UI" w:hAnsi="Meiryo UI" w:hint="eastAsia"/>
                <w:sz w:val="18"/>
                <w:szCs w:val="18"/>
              </w:rPr>
              <w:t>何を調べるために行うのか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7B8DFF56" w14:textId="77777777" w:rsidR="009808FA" w:rsidRPr="00D751D7" w:rsidRDefault="009808FA" w:rsidP="0001567F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751D7">
              <w:rPr>
                <w:rFonts w:ascii="Meiryo UI" w:eastAsia="Meiryo UI" w:hAnsi="Meiryo UI" w:hint="eastAsia"/>
                <w:sz w:val="18"/>
                <w:szCs w:val="18"/>
              </w:rPr>
              <w:t>検証方法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118992F6" w14:textId="77777777" w:rsidR="009808FA" w:rsidRPr="00D751D7" w:rsidRDefault="009808FA" w:rsidP="0001567F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751D7">
              <w:rPr>
                <w:rFonts w:ascii="Meiryo UI" w:eastAsia="Meiryo UI" w:hAnsi="Meiryo UI" w:hint="eastAsia"/>
                <w:sz w:val="18"/>
                <w:szCs w:val="18"/>
              </w:rPr>
              <w:t>予想される結果</w:t>
            </w:r>
          </w:p>
        </w:tc>
        <w:tc>
          <w:tcPr>
            <w:tcW w:w="5497" w:type="dxa"/>
            <w:gridSpan w:val="6"/>
            <w:tcBorders>
              <w:bottom w:val="single" w:sz="4" w:space="0" w:color="auto"/>
            </w:tcBorders>
          </w:tcPr>
          <w:p w14:paraId="65D79FA3" w14:textId="77777777" w:rsidR="009808FA" w:rsidRPr="00D751D7" w:rsidRDefault="009808FA" w:rsidP="0001567F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  <w:r w:rsidRPr="00D751D7">
              <w:rPr>
                <w:rFonts w:ascii="Meiryo UI" w:eastAsia="Meiryo UI" w:hAnsi="Meiryo UI" w:hint="eastAsia"/>
                <w:sz w:val="18"/>
                <w:szCs w:val="18"/>
              </w:rPr>
              <w:t>(結果)</w:t>
            </w:r>
          </w:p>
          <w:p w14:paraId="1C1419DE" w14:textId="18F47E70" w:rsidR="009808FA" w:rsidRPr="00D751D7" w:rsidRDefault="00DE75CE" w:rsidP="0001567F">
            <w:pPr>
              <w:ind w:firstLineChars="200" w:firstLine="360"/>
              <w:jc w:val="left"/>
              <w:rPr>
                <w:rFonts w:ascii="Meiryo UI" w:eastAsia="Meiryo UI" w:hAnsi="Meiryo UI"/>
                <w:sz w:val="18"/>
                <w:szCs w:val="18"/>
              </w:rPr>
            </w:pPr>
            <w:r>
              <w:rPr>
                <w:rFonts w:ascii="Meiryo UI" w:eastAsia="Meiryo UI" w:hAnsi="Meiryo UI" w:hint="eastAsia"/>
                <w:sz w:val="18"/>
                <w:szCs w:val="18"/>
              </w:rPr>
              <w:t>イ</w:t>
            </w:r>
            <w:r w:rsidRPr="00D751D7">
              <w:rPr>
                <w:rFonts w:ascii="Meiryo UI" w:eastAsia="Meiryo UI" w:hAnsi="Meiryo UI" w:hint="eastAsia"/>
                <w:sz w:val="18"/>
                <w:szCs w:val="18"/>
              </w:rPr>
              <w:t xml:space="preserve">　　 </w:t>
            </w:r>
            <w:r w:rsidRPr="00D751D7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D751D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ロ</w:t>
            </w:r>
            <w:r w:rsidRPr="00D751D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D751D7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D751D7">
              <w:rPr>
                <w:rFonts w:ascii="Meiryo UI" w:eastAsia="Meiryo UI" w:hAnsi="Meiryo UI" w:hint="eastAsia"/>
                <w:sz w:val="18"/>
                <w:szCs w:val="18"/>
              </w:rPr>
              <w:t xml:space="preserve">　 </w:t>
            </w:r>
            <w:r w:rsidRPr="00D751D7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　ハ　</w:t>
            </w:r>
            <w:r w:rsidRPr="00D751D7">
              <w:rPr>
                <w:rFonts w:ascii="Meiryo UI" w:eastAsia="Meiryo UI" w:hAnsi="Meiryo UI" w:hint="eastAsia"/>
                <w:sz w:val="18"/>
                <w:szCs w:val="18"/>
              </w:rPr>
              <w:t xml:space="preserve"> </w:t>
            </w:r>
            <w:r w:rsidRPr="00D751D7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D751D7">
              <w:rPr>
                <w:rFonts w:ascii="Meiryo UI" w:eastAsia="Meiryo UI" w:hAnsi="Meiryo UI" w:hint="eastAsia"/>
                <w:sz w:val="18"/>
                <w:szCs w:val="18"/>
              </w:rPr>
              <w:t xml:space="preserve">　　　 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ニ</w:t>
            </w:r>
            <w:r w:rsidRPr="00D751D7">
              <w:rPr>
                <w:rFonts w:ascii="Meiryo UI" w:eastAsia="Meiryo UI" w:hAnsi="Meiryo UI" w:hint="eastAsia"/>
                <w:sz w:val="18"/>
                <w:szCs w:val="18"/>
              </w:rPr>
              <w:t xml:space="preserve">　　 </w:t>
            </w:r>
            <w:r w:rsidRPr="00D751D7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 w:rsidRPr="00D751D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 xml:space="preserve">　ホ</w:t>
            </w:r>
            <w:r w:rsidRPr="00D751D7">
              <w:rPr>
                <w:rFonts w:ascii="Meiryo UI" w:eastAsia="Meiryo UI" w:hAnsi="Meiryo UI" w:hint="eastAsia"/>
                <w:sz w:val="18"/>
                <w:szCs w:val="18"/>
              </w:rPr>
              <w:t xml:space="preserve">　　　　 </w:t>
            </w:r>
            <w:r w:rsidRPr="00D751D7">
              <w:rPr>
                <w:rFonts w:ascii="Meiryo UI" w:eastAsia="Meiryo UI" w:hAnsi="Meiryo UI"/>
                <w:sz w:val="18"/>
                <w:szCs w:val="18"/>
              </w:rPr>
              <w:t xml:space="preserve"> </w:t>
            </w:r>
            <w:r w:rsidRPr="00D751D7">
              <w:rPr>
                <w:rFonts w:ascii="Meiryo UI" w:eastAsia="Meiryo UI" w:hAnsi="Meiryo UI" w:hint="eastAsia"/>
                <w:sz w:val="18"/>
                <w:szCs w:val="18"/>
              </w:rPr>
              <w:t xml:space="preserve">　</w:t>
            </w:r>
            <w:r>
              <w:rPr>
                <w:rFonts w:ascii="Meiryo UI" w:eastAsia="Meiryo UI" w:hAnsi="Meiryo UI" w:hint="eastAsia"/>
                <w:sz w:val="18"/>
                <w:szCs w:val="18"/>
              </w:rPr>
              <w:t>ヘ</w:t>
            </w:r>
          </w:p>
        </w:tc>
      </w:tr>
      <w:tr w:rsidR="009808FA" w:rsidRPr="00D751D7" w14:paraId="1D6080A5" w14:textId="77777777" w:rsidTr="00085999">
        <w:trPr>
          <w:trHeight w:val="1355"/>
        </w:trPr>
        <w:tc>
          <w:tcPr>
            <w:tcW w:w="457" w:type="dxa"/>
            <w:tcBorders>
              <w:bottom w:val="nil"/>
            </w:tcBorders>
            <w:vAlign w:val="center"/>
          </w:tcPr>
          <w:p w14:paraId="6693223A" w14:textId="2C0DA8FD" w:rsidR="009808FA" w:rsidRPr="00D751D7" w:rsidRDefault="009808FA" w:rsidP="0001567F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3594ED74" w14:textId="77777777" w:rsidR="009808FA" w:rsidRPr="00D751D7" w:rsidRDefault="009808FA" w:rsidP="0001567F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D664193" w14:textId="77777777" w:rsidR="009808FA" w:rsidRPr="00D751D7" w:rsidRDefault="009808FA" w:rsidP="0001567F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985" w:type="dxa"/>
            <w:tcBorders>
              <w:bottom w:val="nil"/>
            </w:tcBorders>
          </w:tcPr>
          <w:p w14:paraId="46EE745A" w14:textId="77777777" w:rsidR="009808FA" w:rsidRPr="00D751D7" w:rsidRDefault="009808FA" w:rsidP="0001567F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916" w:type="dxa"/>
            <w:tcBorders>
              <w:bottom w:val="nil"/>
            </w:tcBorders>
            <w:vAlign w:val="center"/>
          </w:tcPr>
          <w:p w14:paraId="44F27344" w14:textId="77777777" w:rsidR="009808FA" w:rsidRPr="00D751D7" w:rsidRDefault="009808FA" w:rsidP="0001567F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6" w:type="dxa"/>
            <w:tcBorders>
              <w:bottom w:val="nil"/>
            </w:tcBorders>
          </w:tcPr>
          <w:p w14:paraId="243CD7FD" w14:textId="77777777" w:rsidR="009808FA" w:rsidRPr="00D751D7" w:rsidRDefault="009808FA" w:rsidP="0001567F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6" w:type="dxa"/>
            <w:tcBorders>
              <w:bottom w:val="nil"/>
            </w:tcBorders>
          </w:tcPr>
          <w:p w14:paraId="4D36C80C" w14:textId="77777777" w:rsidR="009808FA" w:rsidRPr="00D751D7" w:rsidRDefault="009808FA" w:rsidP="0001567F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6" w:type="dxa"/>
            <w:tcBorders>
              <w:bottom w:val="nil"/>
            </w:tcBorders>
          </w:tcPr>
          <w:p w14:paraId="49A5449B" w14:textId="77777777" w:rsidR="009808FA" w:rsidRPr="00D751D7" w:rsidRDefault="009808FA" w:rsidP="0001567F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6" w:type="dxa"/>
            <w:tcBorders>
              <w:bottom w:val="nil"/>
            </w:tcBorders>
          </w:tcPr>
          <w:p w14:paraId="6445DCC0" w14:textId="77777777" w:rsidR="009808FA" w:rsidRPr="00D751D7" w:rsidRDefault="009808FA" w:rsidP="0001567F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7" w:type="dxa"/>
            <w:tcBorders>
              <w:bottom w:val="nil"/>
            </w:tcBorders>
          </w:tcPr>
          <w:p w14:paraId="6732A7E9" w14:textId="77777777" w:rsidR="009808FA" w:rsidRPr="00D751D7" w:rsidRDefault="009808FA" w:rsidP="0001567F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9808FA" w:rsidRPr="00D751D7" w14:paraId="5E2461ED" w14:textId="77777777" w:rsidTr="00085999">
        <w:trPr>
          <w:trHeight w:val="1355"/>
        </w:trPr>
        <w:tc>
          <w:tcPr>
            <w:tcW w:w="457" w:type="dxa"/>
            <w:tcBorders>
              <w:top w:val="nil"/>
              <w:bottom w:val="nil"/>
            </w:tcBorders>
            <w:vAlign w:val="center"/>
          </w:tcPr>
          <w:p w14:paraId="1A33FC1B" w14:textId="77777777" w:rsidR="009808FA" w:rsidRPr="00D751D7" w:rsidRDefault="009808FA" w:rsidP="0001567F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center"/>
          </w:tcPr>
          <w:p w14:paraId="575B5A32" w14:textId="77777777" w:rsidR="009808FA" w:rsidRPr="00D751D7" w:rsidRDefault="009808FA" w:rsidP="0001567F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66A00774" w14:textId="77777777" w:rsidR="009808FA" w:rsidRPr="00D751D7" w:rsidRDefault="009808FA" w:rsidP="0001567F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14:paraId="244ADE6F" w14:textId="77777777" w:rsidR="009808FA" w:rsidRPr="00D751D7" w:rsidRDefault="009808FA" w:rsidP="0001567F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  <w:vAlign w:val="center"/>
          </w:tcPr>
          <w:p w14:paraId="67441460" w14:textId="77777777" w:rsidR="009808FA" w:rsidRPr="00D751D7" w:rsidRDefault="009808FA" w:rsidP="0001567F">
            <w:pPr>
              <w:spacing w:line="60" w:lineRule="auto"/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39CE8EBA" w14:textId="77777777" w:rsidR="009808FA" w:rsidRPr="00D751D7" w:rsidRDefault="009808FA" w:rsidP="0001567F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444645F8" w14:textId="77777777" w:rsidR="009808FA" w:rsidRPr="00D751D7" w:rsidRDefault="009808FA" w:rsidP="0001567F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56F7111C" w14:textId="77777777" w:rsidR="009808FA" w:rsidRPr="00D751D7" w:rsidRDefault="009808FA" w:rsidP="0001567F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bottom w:val="nil"/>
            </w:tcBorders>
          </w:tcPr>
          <w:p w14:paraId="5F584D17" w14:textId="77777777" w:rsidR="009808FA" w:rsidRPr="00D751D7" w:rsidRDefault="009808FA" w:rsidP="0001567F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bottom w:val="nil"/>
            </w:tcBorders>
          </w:tcPr>
          <w:p w14:paraId="5992571A" w14:textId="77777777" w:rsidR="009808FA" w:rsidRPr="00D751D7" w:rsidRDefault="009808FA" w:rsidP="0001567F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9808FA" w:rsidRPr="00D751D7" w14:paraId="6B7578A1" w14:textId="77777777" w:rsidTr="00085999">
        <w:trPr>
          <w:trHeight w:val="1355"/>
        </w:trPr>
        <w:tc>
          <w:tcPr>
            <w:tcW w:w="457" w:type="dxa"/>
            <w:tcBorders>
              <w:top w:val="nil"/>
              <w:bottom w:val="single" w:sz="4" w:space="0" w:color="auto"/>
            </w:tcBorders>
            <w:vAlign w:val="center"/>
          </w:tcPr>
          <w:p w14:paraId="34CDA700" w14:textId="77777777" w:rsidR="009808FA" w:rsidRPr="00D751D7" w:rsidRDefault="009808FA" w:rsidP="0001567F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  <w:vAlign w:val="center"/>
          </w:tcPr>
          <w:p w14:paraId="508C860A" w14:textId="77777777" w:rsidR="009808FA" w:rsidRPr="00D751D7" w:rsidRDefault="009808FA" w:rsidP="0001567F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39FEFBB5" w14:textId="77777777" w:rsidR="009808FA" w:rsidRPr="00D751D7" w:rsidRDefault="009808FA" w:rsidP="0001567F">
            <w:pPr>
              <w:jc w:val="center"/>
              <w:rPr>
                <w:rFonts w:ascii="Meiryo UI" w:eastAsia="Meiryo UI" w:hAnsi="Meiryo UI"/>
                <w:sz w:val="16"/>
                <w:szCs w:val="16"/>
              </w:rPr>
            </w:pP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14:paraId="060B32F0" w14:textId="77777777" w:rsidR="009808FA" w:rsidRPr="00D751D7" w:rsidRDefault="009808FA" w:rsidP="0001567F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bottom w:val="single" w:sz="4" w:space="0" w:color="auto"/>
            </w:tcBorders>
            <w:vAlign w:val="center"/>
          </w:tcPr>
          <w:p w14:paraId="76ADCF0A" w14:textId="77777777" w:rsidR="009808FA" w:rsidRPr="00D751D7" w:rsidRDefault="009808FA" w:rsidP="0001567F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bottom w:val="single" w:sz="4" w:space="0" w:color="auto"/>
            </w:tcBorders>
            <w:vAlign w:val="center"/>
          </w:tcPr>
          <w:p w14:paraId="04ECB922" w14:textId="77777777" w:rsidR="009808FA" w:rsidRPr="00D751D7" w:rsidRDefault="009808FA" w:rsidP="0001567F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bottom w:val="single" w:sz="4" w:space="0" w:color="auto"/>
            </w:tcBorders>
            <w:vAlign w:val="center"/>
          </w:tcPr>
          <w:p w14:paraId="088702A1" w14:textId="77777777" w:rsidR="009808FA" w:rsidRPr="00D751D7" w:rsidRDefault="009808FA" w:rsidP="0001567F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bottom w:val="single" w:sz="4" w:space="0" w:color="auto"/>
            </w:tcBorders>
            <w:vAlign w:val="center"/>
          </w:tcPr>
          <w:p w14:paraId="3E7C9396" w14:textId="77777777" w:rsidR="009808FA" w:rsidRPr="00D751D7" w:rsidRDefault="009808FA" w:rsidP="0001567F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6" w:type="dxa"/>
            <w:tcBorders>
              <w:top w:val="nil"/>
              <w:bottom w:val="single" w:sz="4" w:space="0" w:color="auto"/>
            </w:tcBorders>
            <w:vAlign w:val="center"/>
          </w:tcPr>
          <w:p w14:paraId="4C36A4B4" w14:textId="77777777" w:rsidR="009808FA" w:rsidRPr="00D751D7" w:rsidRDefault="009808FA" w:rsidP="0001567F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  <w:tc>
          <w:tcPr>
            <w:tcW w:w="917" w:type="dxa"/>
            <w:tcBorders>
              <w:top w:val="nil"/>
              <w:bottom w:val="single" w:sz="4" w:space="0" w:color="auto"/>
            </w:tcBorders>
            <w:vAlign w:val="center"/>
          </w:tcPr>
          <w:p w14:paraId="6759649B" w14:textId="77777777" w:rsidR="009808FA" w:rsidRPr="00D751D7" w:rsidRDefault="009808FA" w:rsidP="0001567F">
            <w:pPr>
              <w:jc w:val="center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</w:tbl>
    <w:p w14:paraId="0D8C9DEC" w14:textId="77777777" w:rsidR="009808FA" w:rsidRDefault="009808FA" w:rsidP="000A2FE2">
      <w:pPr>
        <w:rPr>
          <w:rFonts w:ascii="Meiryo UI" w:eastAsia="Meiryo UI" w:hAnsi="Meiryo UI"/>
          <w:sz w:val="11"/>
          <w:szCs w:val="11"/>
        </w:rPr>
      </w:pPr>
    </w:p>
    <w:tbl>
      <w:tblPr>
        <w:tblStyle w:val="a3"/>
        <w:tblpPr w:leftFromText="142" w:rightFromText="142" w:vertAnchor="text" w:horzAnchor="margin" w:tblpY="-40"/>
        <w:tblOverlap w:val="never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FD3395" w:rsidRPr="001D5E4D" w14:paraId="7C3260AD" w14:textId="77777777" w:rsidTr="00DC5C7B">
        <w:trPr>
          <w:trHeight w:val="138"/>
        </w:trPr>
        <w:tc>
          <w:tcPr>
            <w:tcW w:w="10485" w:type="dxa"/>
            <w:tcBorders>
              <w:bottom w:val="nil"/>
            </w:tcBorders>
          </w:tcPr>
          <w:p w14:paraId="1A885BB1" w14:textId="433E48C7" w:rsidR="00FD3395" w:rsidRPr="009808FA" w:rsidRDefault="00FD3395" w:rsidP="00DC5C7B">
            <w:pPr>
              <w:ind w:firstLineChars="50" w:firstLine="100"/>
              <w:rPr>
                <w:rFonts w:ascii="Meiryo UI" w:eastAsia="Meiryo UI" w:hAnsi="Meiryo UI"/>
                <w:sz w:val="20"/>
                <w:szCs w:val="20"/>
              </w:rPr>
            </w:pPr>
            <w:r w:rsidRPr="00FD3395">
              <w:rPr>
                <w:rFonts w:ascii="Meiryo UI" w:eastAsia="Meiryo UI" w:hAnsi="Meiryo UI" w:hint="eastAsia"/>
                <w:sz w:val="20"/>
                <w:szCs w:val="20"/>
              </w:rPr>
              <w:t xml:space="preserve">考察　</w:t>
            </w:r>
            <w:r w:rsidR="00DE75CE">
              <w:rPr>
                <w:rFonts w:ascii="Meiryo UI" w:eastAsia="Meiryo UI" w:hAnsi="Meiryo UI" w:hint="eastAsia"/>
                <w:sz w:val="18"/>
                <w:szCs w:val="18"/>
              </w:rPr>
              <w:t>イロハニホヘ</w:t>
            </w:r>
            <w:r w:rsidRPr="00FD3395">
              <w:rPr>
                <w:rFonts w:ascii="Meiryo UI" w:eastAsia="Meiryo UI" w:hAnsi="Meiryo UI" w:hint="eastAsia"/>
                <w:sz w:val="20"/>
                <w:szCs w:val="20"/>
              </w:rPr>
              <w:t>はそれぞれ何であったか、具体的な理由を含めて述べなさい。</w:t>
            </w:r>
          </w:p>
        </w:tc>
      </w:tr>
      <w:tr w:rsidR="00FD3395" w:rsidRPr="00A25F48" w14:paraId="12418F52" w14:textId="77777777" w:rsidTr="00DC5C7B">
        <w:trPr>
          <w:trHeight w:val="4762"/>
        </w:trPr>
        <w:tc>
          <w:tcPr>
            <w:tcW w:w="10485" w:type="dxa"/>
            <w:tcBorders>
              <w:top w:val="nil"/>
              <w:bottom w:val="nil"/>
            </w:tcBorders>
          </w:tcPr>
          <w:p w14:paraId="33B3C2B6" w14:textId="77777777" w:rsidR="00FD3395" w:rsidRPr="00DE75CE" w:rsidRDefault="00FD3395" w:rsidP="00DC5C7B">
            <w:pPr>
              <w:rPr>
                <w:rFonts w:ascii="Meiryo UI" w:eastAsia="Meiryo UI" w:hAnsi="Meiryo UI"/>
                <w:sz w:val="11"/>
                <w:szCs w:val="11"/>
              </w:rPr>
            </w:pPr>
          </w:p>
        </w:tc>
      </w:tr>
      <w:tr w:rsidR="009808FA" w:rsidRPr="00A25F48" w14:paraId="43660B40" w14:textId="77777777" w:rsidTr="00DC5C7B">
        <w:trPr>
          <w:trHeight w:val="3277"/>
        </w:trPr>
        <w:tc>
          <w:tcPr>
            <w:tcW w:w="10485" w:type="dxa"/>
            <w:tcBorders>
              <w:top w:val="nil"/>
            </w:tcBorders>
          </w:tcPr>
          <w:p w14:paraId="300ED09E" w14:textId="2BD82C51" w:rsidR="009808FA" w:rsidRPr="009808FA" w:rsidRDefault="009808FA" w:rsidP="00DC5C7B">
            <w:pPr>
              <w:rPr>
                <w:rFonts w:ascii="Meiryo UI" w:eastAsia="Meiryo UI" w:hAnsi="Meiryo UI"/>
                <w:sz w:val="22"/>
                <w:szCs w:val="22"/>
              </w:rPr>
            </w:pPr>
            <w:r w:rsidRPr="009808FA">
              <w:rPr>
                <w:rFonts w:ascii="Meiryo UI" w:eastAsia="Meiryo UI" w:hAnsi="Meiryo UI" w:hint="eastAsia"/>
                <w:sz w:val="22"/>
                <w:szCs w:val="22"/>
              </w:rPr>
              <w:t>振り返り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コメント</w:t>
            </w:r>
          </w:p>
        </w:tc>
      </w:tr>
    </w:tbl>
    <w:p w14:paraId="44904E92" w14:textId="5D9D1887" w:rsidR="009808FA" w:rsidRPr="00A25F48" w:rsidRDefault="009808FA" w:rsidP="00DE75CE">
      <w:pPr>
        <w:rPr>
          <w:rFonts w:ascii="Meiryo UI" w:eastAsia="Meiryo UI" w:hAnsi="Meiryo UI"/>
          <w:sz w:val="11"/>
          <w:szCs w:val="11"/>
        </w:rPr>
      </w:pPr>
    </w:p>
    <w:sectPr w:rsidR="009808FA" w:rsidRPr="00A25F48" w:rsidSect="00DC5C7B">
      <w:footerReference w:type="default" r:id="rId9"/>
      <w:pgSz w:w="11900" w:h="16840" w:code="9"/>
      <w:pgMar w:top="720" w:right="720" w:bottom="720" w:left="720" w:header="851" w:footer="680" w:gutter="0"/>
      <w:pgNumType w:fmt="numberInDash" w:start="6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FE11CE" w14:textId="77777777" w:rsidR="00455433" w:rsidRDefault="00455433" w:rsidP="00455433">
      <w:r>
        <w:separator/>
      </w:r>
    </w:p>
  </w:endnote>
  <w:endnote w:type="continuationSeparator" w:id="0">
    <w:p w14:paraId="14B19AF0" w14:textId="77777777" w:rsidR="00455433" w:rsidRDefault="00455433" w:rsidP="00455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5BD0F8" w14:textId="0AA14439" w:rsidR="0038777C" w:rsidRDefault="0038777C" w:rsidP="008769C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8AD94" w14:textId="77777777" w:rsidR="00455433" w:rsidRDefault="00455433" w:rsidP="00455433">
      <w:r>
        <w:separator/>
      </w:r>
    </w:p>
  </w:footnote>
  <w:footnote w:type="continuationSeparator" w:id="0">
    <w:p w14:paraId="1823C2B5" w14:textId="77777777" w:rsidR="00455433" w:rsidRDefault="00455433" w:rsidP="004554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F93"/>
    <w:rsid w:val="00085999"/>
    <w:rsid w:val="000A2FE2"/>
    <w:rsid w:val="00156C49"/>
    <w:rsid w:val="00191D3A"/>
    <w:rsid w:val="001B4F93"/>
    <w:rsid w:val="001D1640"/>
    <w:rsid w:val="001D5E4D"/>
    <w:rsid w:val="0022230F"/>
    <w:rsid w:val="00232A15"/>
    <w:rsid w:val="002829B1"/>
    <w:rsid w:val="002A13AC"/>
    <w:rsid w:val="002B4BD7"/>
    <w:rsid w:val="002C5052"/>
    <w:rsid w:val="002F5D2B"/>
    <w:rsid w:val="0031175F"/>
    <w:rsid w:val="003714B2"/>
    <w:rsid w:val="0038777C"/>
    <w:rsid w:val="003B60A3"/>
    <w:rsid w:val="003C56B7"/>
    <w:rsid w:val="00402FD4"/>
    <w:rsid w:val="00410AF1"/>
    <w:rsid w:val="00451CA1"/>
    <w:rsid w:val="00451FCC"/>
    <w:rsid w:val="00455433"/>
    <w:rsid w:val="00495270"/>
    <w:rsid w:val="005700CC"/>
    <w:rsid w:val="005B4430"/>
    <w:rsid w:val="0063455E"/>
    <w:rsid w:val="00646658"/>
    <w:rsid w:val="00686CA3"/>
    <w:rsid w:val="0070753B"/>
    <w:rsid w:val="00733B95"/>
    <w:rsid w:val="007554A9"/>
    <w:rsid w:val="007947E3"/>
    <w:rsid w:val="007C0A75"/>
    <w:rsid w:val="007D0C86"/>
    <w:rsid w:val="008769CD"/>
    <w:rsid w:val="009808FA"/>
    <w:rsid w:val="00A25F48"/>
    <w:rsid w:val="00A507CD"/>
    <w:rsid w:val="00B504D6"/>
    <w:rsid w:val="00BA73D2"/>
    <w:rsid w:val="00BE34A0"/>
    <w:rsid w:val="00BF20DA"/>
    <w:rsid w:val="00C53BF7"/>
    <w:rsid w:val="00D33EC2"/>
    <w:rsid w:val="00D751D7"/>
    <w:rsid w:val="00DC5C7B"/>
    <w:rsid w:val="00DE75CE"/>
    <w:rsid w:val="00E9023E"/>
    <w:rsid w:val="00F32382"/>
    <w:rsid w:val="00F36ED6"/>
    <w:rsid w:val="00F734A5"/>
    <w:rsid w:val="00FB3DE1"/>
    <w:rsid w:val="00FD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3B4D4E1"/>
  <w15:chartTrackingRefBased/>
  <w15:docId w15:val="{19E104E4-9ADD-3147-B9C4-DCBD811DC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54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54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55433"/>
  </w:style>
  <w:style w:type="paragraph" w:styleId="a6">
    <w:name w:val="footer"/>
    <w:basedOn w:val="a"/>
    <w:link w:val="a7"/>
    <w:uiPriority w:val="99"/>
    <w:unhideWhenUsed/>
    <w:rsid w:val="004554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554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3506B72E52E749AE31BC3143311D26" ma:contentTypeVersion="8" ma:contentTypeDescription="新しいドキュメントを作成します。" ma:contentTypeScope="" ma:versionID="f92bae506b90bbacc5a3fefaf4e5c4b0">
  <xsd:schema xmlns:xsd="http://www.w3.org/2001/XMLSchema" xmlns:xs="http://www.w3.org/2001/XMLSchema" xmlns:p="http://schemas.microsoft.com/office/2006/metadata/properties" xmlns:ns2="ead39e8e-bfdd-4d59-9549-6e4fead6e6e4" xmlns:ns3="e6fe7032-0f4d-4bae-8c7b-a48e36e5bf99" targetNamespace="http://schemas.microsoft.com/office/2006/metadata/properties" ma:root="true" ma:fieldsID="59fed6d461f2324919ac3c2eb76cbf17" ns2:_="" ns3:_="">
    <xsd:import namespace="ead39e8e-bfdd-4d59-9549-6e4fead6e6e4"/>
    <xsd:import namespace="e6fe7032-0f4d-4bae-8c7b-a48e36e5bf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d39e8e-bfdd-4d59-9549-6e4fead6e6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fe7032-0f4d-4bae-8c7b-a48e36e5bf99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0B7F208-8922-401E-B8FA-20805D0B3D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B8B782-6F48-4915-ABC0-3CA3728068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d39e8e-bfdd-4d59-9549-6e4fead6e6e4"/>
    <ds:schemaRef ds:uri="e6fe7032-0f4d-4bae-8c7b-a48e36e5bf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9418B0-97BE-4A66-8619-848A0CC248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kitagawa teruhiro</dc:creator>
  <cp:keywords/>
  <dc:description/>
  <cp:lastModifiedBy>小嶋 拓也</cp:lastModifiedBy>
  <cp:revision>15</cp:revision>
  <cp:lastPrinted>2020-07-28T01:32:00Z</cp:lastPrinted>
  <dcterms:created xsi:type="dcterms:W3CDTF">2024-07-31T16:56:00Z</dcterms:created>
  <dcterms:modified xsi:type="dcterms:W3CDTF">2025-03-18T07:23:00Z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0x010100243506B72E52E749AE31BC3143311D26</vt:lpwstr>
  </property>
  <property fmtid="{D5CDD505-2E9C-101B-9397-08002B2CF9AE}" pid="3" name="xd_ProgID">
    <vt:lpwstr/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